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1AC9" w:rsidRPr="0019760A" w:rsidRDefault="00793A80">
      <w:pPr>
        <w:spacing w:after="200" w:line="276" w:lineRule="auto"/>
        <w:rPr>
          <w:rFonts w:asciiTheme="minorHAnsi" w:hAnsiTheme="minorHAnsi"/>
          <w:sz w:val="22"/>
          <w:szCs w:val="22"/>
          <w:lang w:val="es-ES"/>
        </w:rPr>
      </w:pPr>
      <w:r w:rsidRPr="0019760A">
        <w:rPr>
          <w:rFonts w:asciiTheme="minorHAnsi" w:hAnsiTheme="minorHAnsi"/>
          <w:b/>
          <w:bCs/>
          <w:sz w:val="22"/>
          <w:szCs w:val="22"/>
          <w:lang w:val="es-ES"/>
        </w:rPr>
        <w:t>RINCÓN DE LAS MARAVILLAS</w:t>
      </w:r>
      <w:r w:rsidRPr="0019760A">
        <w:rPr>
          <w:rFonts w:asciiTheme="minorHAnsi" w:hAnsiTheme="minorHAnsi"/>
          <w:sz w:val="22"/>
          <w:szCs w:val="22"/>
          <w:lang w:val="es-ES"/>
        </w:rPr>
        <w:br/>
      </w:r>
      <w:r w:rsidRPr="0019760A">
        <w:rPr>
          <w:rFonts w:asciiTheme="minorHAnsi" w:hAnsiTheme="minorHAnsi"/>
          <w:b/>
          <w:sz w:val="22"/>
          <w:szCs w:val="22"/>
          <w:lang w:val="es-ES"/>
        </w:rPr>
        <w:t>Sección: Padres y profesores</w:t>
      </w:r>
      <w:r w:rsidRPr="0019760A">
        <w:rPr>
          <w:rFonts w:asciiTheme="minorHAnsi" w:hAnsiTheme="minorHAnsi"/>
          <w:sz w:val="22"/>
          <w:szCs w:val="22"/>
          <w:lang w:val="es-ES"/>
        </w:rPr>
        <w:br/>
        <w:t>Fecha de publicación: 24 de agosto de 2016</w:t>
      </w:r>
    </w:p>
    <w:p w:rsidR="00A01AC9" w:rsidRPr="0019760A" w:rsidRDefault="00B41F32">
      <w:pPr>
        <w:spacing w:after="200" w:line="276" w:lineRule="auto"/>
        <w:rPr>
          <w:rFonts w:asciiTheme="minorHAnsi" w:hAnsiTheme="minorHAnsi" w:cstheme="minorBidi"/>
          <w:sz w:val="22"/>
          <w:szCs w:val="22"/>
          <w:lang w:val="es-ES"/>
        </w:rPr>
      </w:pPr>
      <w:r>
        <w:rPr>
          <w:rFonts w:asciiTheme="minorHAnsi" w:hAnsiTheme="minorHAnsi" w:cstheme="minorBidi"/>
          <w:b/>
          <w:sz w:val="22"/>
          <w:szCs w:val="22"/>
          <w:lang w:val="es-ES"/>
        </w:rPr>
        <w:t>Plan de clase n</w:t>
      </w:r>
      <w:r w:rsidR="00793A80" w:rsidRPr="0019760A">
        <w:rPr>
          <w:rFonts w:asciiTheme="minorHAnsi" w:hAnsiTheme="minorHAnsi" w:cstheme="minorBidi"/>
          <w:b/>
          <w:sz w:val="22"/>
          <w:szCs w:val="22"/>
          <w:lang w:val="es-ES"/>
        </w:rPr>
        <w:t>ivel 1: A Jesús le importa</w:t>
      </w:r>
    </w:p>
    <w:p w:rsidR="0019760A" w:rsidRPr="0019760A" w:rsidRDefault="0019760A" w:rsidP="0019760A">
      <w:pPr>
        <w:spacing w:after="200" w:line="276" w:lineRule="auto"/>
        <w:rPr>
          <w:rFonts w:ascii="Calibri" w:hAnsi="Calibri" w:cs="Times New Roman"/>
          <w:sz w:val="22"/>
          <w:szCs w:val="22"/>
        </w:rPr>
      </w:pPr>
      <w:r w:rsidRPr="0019760A">
        <w:rPr>
          <w:rFonts w:ascii="Calibri" w:hAnsi="Calibri" w:cs="Times New Roman"/>
          <w:color w:val="000000"/>
          <w:sz w:val="22"/>
          <w:szCs w:val="22"/>
        </w:rPr>
        <w:t>[Level 1 Lesson Plan: Jesus Cares]</w:t>
      </w:r>
    </w:p>
    <w:p w:rsidR="00A01AC9" w:rsidRPr="0019760A" w:rsidRDefault="00793A80">
      <w:pPr>
        <w:spacing w:after="200" w:line="276" w:lineRule="auto"/>
        <w:rPr>
          <w:rFonts w:asciiTheme="minorHAnsi" w:hAnsiTheme="minorHAnsi" w:cstheme="minorBidi"/>
          <w:sz w:val="22"/>
          <w:szCs w:val="22"/>
          <w:lang w:val="es-ES"/>
        </w:rPr>
      </w:pPr>
      <w:r w:rsidRPr="0019760A">
        <w:rPr>
          <w:rFonts w:asciiTheme="minorHAnsi" w:hAnsiTheme="minorHAnsi" w:cstheme="minorBidi"/>
          <w:sz w:val="22"/>
          <w:szCs w:val="22"/>
          <w:lang w:val="es-ES"/>
        </w:rPr>
        <w:t>El siguiente es un plan de clase que se puede impartir en 20 o 30 minutos, y en el mismo se resaltan los siguientes objetivos:</w:t>
      </w:r>
    </w:p>
    <w:p w:rsidR="00A01AC9" w:rsidRPr="0019760A" w:rsidRDefault="00A96598" w:rsidP="0019760A">
      <w:pPr>
        <w:numPr>
          <w:ilvl w:val="0"/>
          <w:numId w:val="4"/>
        </w:numPr>
        <w:spacing w:after="200" w:line="276" w:lineRule="auto"/>
        <w:rPr>
          <w:rFonts w:asciiTheme="minorHAnsi" w:hAnsiTheme="minorHAnsi" w:cstheme="minorBidi"/>
          <w:sz w:val="22"/>
          <w:szCs w:val="22"/>
          <w:lang w:val="es-ES"/>
        </w:rPr>
      </w:pPr>
      <w:r>
        <w:rPr>
          <w:rFonts w:asciiTheme="minorHAnsi" w:hAnsiTheme="minorHAnsi" w:cstheme="minorBidi"/>
          <w:sz w:val="22"/>
          <w:szCs w:val="22"/>
          <w:lang w:val="es-ES"/>
        </w:rPr>
        <w:t>E</w:t>
      </w:r>
      <w:r w:rsidR="00793A80" w:rsidRPr="0019760A">
        <w:rPr>
          <w:rFonts w:asciiTheme="minorHAnsi" w:hAnsiTheme="minorHAnsi" w:cstheme="minorBidi"/>
          <w:sz w:val="22"/>
          <w:szCs w:val="22"/>
          <w:lang w:val="es-ES"/>
        </w:rPr>
        <w:t>studi</w:t>
      </w:r>
      <w:r>
        <w:rPr>
          <w:rFonts w:asciiTheme="minorHAnsi" w:hAnsiTheme="minorHAnsi" w:cstheme="minorBidi"/>
          <w:sz w:val="22"/>
          <w:szCs w:val="22"/>
          <w:lang w:val="es-ES"/>
        </w:rPr>
        <w:t>ar</w:t>
      </w:r>
      <w:r w:rsidR="00793A80" w:rsidRPr="0019760A">
        <w:rPr>
          <w:rFonts w:asciiTheme="minorHAnsi" w:hAnsiTheme="minorHAnsi" w:cstheme="minorBidi"/>
          <w:sz w:val="22"/>
          <w:szCs w:val="22"/>
          <w:lang w:val="es-ES"/>
        </w:rPr>
        <w:t xml:space="preserve"> las muchas promesas de curación que </w:t>
      </w:r>
      <w:r>
        <w:rPr>
          <w:rFonts w:asciiTheme="minorHAnsi" w:hAnsiTheme="minorHAnsi" w:cstheme="minorBidi"/>
          <w:sz w:val="22"/>
          <w:szCs w:val="22"/>
          <w:lang w:val="es-ES"/>
        </w:rPr>
        <w:t>nos hace Dios</w:t>
      </w:r>
      <w:r w:rsidR="00793A80" w:rsidRPr="0019760A">
        <w:rPr>
          <w:rFonts w:asciiTheme="minorHAnsi" w:hAnsiTheme="minorHAnsi" w:cstheme="minorBidi"/>
          <w:sz w:val="22"/>
          <w:szCs w:val="22"/>
          <w:lang w:val="es-ES"/>
        </w:rPr>
        <w:t xml:space="preserve"> en la Biblia; leer </w:t>
      </w:r>
      <w:r>
        <w:rPr>
          <w:rFonts w:asciiTheme="minorHAnsi" w:hAnsiTheme="minorHAnsi" w:cstheme="minorBidi"/>
          <w:sz w:val="22"/>
          <w:szCs w:val="22"/>
          <w:lang w:val="es-ES"/>
        </w:rPr>
        <w:t xml:space="preserve">pasajes de la historia sagrada que narran </w:t>
      </w:r>
      <w:r w:rsidR="00793A80" w:rsidRPr="0019760A">
        <w:rPr>
          <w:rFonts w:asciiTheme="minorHAnsi" w:hAnsiTheme="minorHAnsi" w:cstheme="minorBidi"/>
          <w:sz w:val="22"/>
          <w:szCs w:val="22"/>
          <w:lang w:val="es-ES"/>
        </w:rPr>
        <w:t>milagros de curación. (</w:t>
      </w:r>
      <w:hyperlink r:id="rId11" w:anchor="healing1" w:history="1">
        <w:r w:rsidR="00793A80" w:rsidRPr="004B4B18">
          <w:rPr>
            <w:rStyle w:val="Hyperlink"/>
            <w:rFonts w:asciiTheme="minorHAnsi" w:hAnsiTheme="minorHAnsi" w:cstheme="minorBidi"/>
            <w:sz w:val="22"/>
            <w:szCs w:val="22"/>
            <w:lang w:val="es-ES"/>
          </w:rPr>
          <w:t>Fe y vida cristiana: Conciencia del mundo espiritual: Curación-1a</w:t>
        </w:r>
      </w:hyperlink>
      <w:r w:rsidR="00793A80" w:rsidRPr="0019760A">
        <w:rPr>
          <w:rFonts w:asciiTheme="minorHAnsi" w:hAnsiTheme="minorHAnsi" w:cstheme="minorBidi"/>
          <w:sz w:val="22"/>
          <w:szCs w:val="22"/>
          <w:lang w:val="es-ES"/>
        </w:rPr>
        <w:t>)</w:t>
      </w:r>
    </w:p>
    <w:p w:rsidR="00A01AC9" w:rsidRPr="0019760A" w:rsidRDefault="00A96598" w:rsidP="0019760A">
      <w:pPr>
        <w:numPr>
          <w:ilvl w:val="0"/>
          <w:numId w:val="4"/>
        </w:numPr>
        <w:tabs>
          <w:tab w:val="left" w:pos="709"/>
        </w:tabs>
        <w:rPr>
          <w:rFonts w:asciiTheme="minorHAnsi" w:hAnsiTheme="minorHAnsi" w:cstheme="minorBidi"/>
          <w:sz w:val="22"/>
          <w:szCs w:val="22"/>
          <w:lang w:val="es-ES"/>
        </w:rPr>
      </w:pPr>
      <w:r>
        <w:rPr>
          <w:rFonts w:asciiTheme="minorHAnsi" w:hAnsiTheme="minorHAnsi" w:cstheme="minorBidi"/>
          <w:sz w:val="22"/>
          <w:szCs w:val="22"/>
          <w:lang w:val="es-ES"/>
        </w:rPr>
        <w:t>Entender</w:t>
      </w:r>
      <w:r w:rsidR="00793A80" w:rsidRPr="0019760A">
        <w:rPr>
          <w:rFonts w:asciiTheme="minorHAnsi" w:hAnsiTheme="minorHAnsi" w:cstheme="minorBidi"/>
          <w:sz w:val="22"/>
          <w:szCs w:val="22"/>
          <w:lang w:val="es-ES"/>
        </w:rPr>
        <w:t xml:space="preserve"> que Dios es </w:t>
      </w:r>
      <w:r>
        <w:rPr>
          <w:rFonts w:asciiTheme="minorHAnsi" w:hAnsiTheme="minorHAnsi" w:cstheme="minorBidi"/>
          <w:sz w:val="22"/>
          <w:szCs w:val="22"/>
          <w:lang w:val="es-ES"/>
        </w:rPr>
        <w:t>nuestro c</w:t>
      </w:r>
      <w:r w:rsidR="00793A80" w:rsidRPr="0019760A">
        <w:rPr>
          <w:rFonts w:asciiTheme="minorHAnsi" w:hAnsiTheme="minorHAnsi" w:cstheme="minorBidi"/>
          <w:sz w:val="22"/>
          <w:szCs w:val="22"/>
          <w:lang w:val="es-ES"/>
        </w:rPr>
        <w:t xml:space="preserve">reador y </w:t>
      </w:r>
      <w:r>
        <w:rPr>
          <w:rFonts w:asciiTheme="minorHAnsi" w:hAnsiTheme="minorHAnsi" w:cstheme="minorBidi"/>
          <w:sz w:val="22"/>
          <w:szCs w:val="22"/>
          <w:lang w:val="es-ES"/>
        </w:rPr>
        <w:t xml:space="preserve">tiene </w:t>
      </w:r>
      <w:r w:rsidR="00793A80" w:rsidRPr="0019760A">
        <w:rPr>
          <w:rFonts w:asciiTheme="minorHAnsi" w:hAnsiTheme="minorHAnsi" w:cstheme="minorBidi"/>
          <w:sz w:val="22"/>
          <w:szCs w:val="22"/>
          <w:lang w:val="es-ES"/>
        </w:rPr>
        <w:t>poder</w:t>
      </w:r>
      <w:r>
        <w:rPr>
          <w:rFonts w:asciiTheme="minorHAnsi" w:hAnsiTheme="minorHAnsi" w:cstheme="minorBidi"/>
          <w:sz w:val="22"/>
          <w:szCs w:val="22"/>
          <w:lang w:val="es-ES"/>
        </w:rPr>
        <w:t xml:space="preserve"> para sanarnos</w:t>
      </w:r>
      <w:r w:rsidR="00793A80" w:rsidRPr="0019760A">
        <w:rPr>
          <w:rFonts w:asciiTheme="minorHAnsi" w:hAnsiTheme="minorHAnsi" w:cstheme="minorBidi"/>
          <w:sz w:val="22"/>
          <w:szCs w:val="22"/>
          <w:lang w:val="es-ES"/>
        </w:rPr>
        <w:t>. (</w:t>
      </w:r>
      <w:hyperlink r:id="rId12" w:anchor="healing1" w:history="1">
        <w:r w:rsidR="00793A80" w:rsidRPr="004B4B18">
          <w:rPr>
            <w:rStyle w:val="Hyperlink"/>
            <w:rFonts w:asciiTheme="minorHAnsi" w:hAnsiTheme="minorHAnsi" w:cstheme="minorBidi"/>
            <w:sz w:val="22"/>
            <w:szCs w:val="22"/>
            <w:lang w:val="es-ES"/>
          </w:rPr>
          <w:t>Fe y vida cristiana: Conciencia del mundo espiritual: Curación-1b</w:t>
        </w:r>
      </w:hyperlink>
      <w:r w:rsidR="00793A80" w:rsidRPr="0019760A">
        <w:rPr>
          <w:rFonts w:asciiTheme="minorHAnsi" w:hAnsiTheme="minorHAnsi" w:cstheme="minorBidi"/>
          <w:color w:val="000000"/>
          <w:sz w:val="22"/>
          <w:szCs w:val="22"/>
          <w:lang w:val="es-ES"/>
        </w:rPr>
        <w:t>)</w:t>
      </w:r>
    </w:p>
    <w:p w:rsidR="00A01AC9" w:rsidRPr="0019760A" w:rsidRDefault="00A96598" w:rsidP="0019760A">
      <w:pPr>
        <w:numPr>
          <w:ilvl w:val="0"/>
          <w:numId w:val="4"/>
        </w:numPr>
        <w:tabs>
          <w:tab w:val="left" w:pos="709"/>
        </w:tabs>
        <w:rPr>
          <w:rFonts w:asciiTheme="minorHAnsi" w:hAnsiTheme="minorHAnsi" w:cstheme="minorBidi"/>
          <w:sz w:val="22"/>
          <w:szCs w:val="22"/>
          <w:lang w:val="es-ES"/>
        </w:rPr>
      </w:pPr>
      <w:r>
        <w:rPr>
          <w:rFonts w:asciiTheme="minorHAnsi" w:hAnsiTheme="minorHAnsi" w:cstheme="minorBidi"/>
          <w:color w:val="000000"/>
          <w:sz w:val="22"/>
          <w:szCs w:val="22"/>
          <w:lang w:val="es-ES"/>
        </w:rPr>
        <w:t xml:space="preserve">Entender </w:t>
      </w:r>
      <w:r w:rsidR="00793A80" w:rsidRPr="0019760A">
        <w:rPr>
          <w:rFonts w:asciiTheme="minorHAnsi" w:hAnsiTheme="minorHAnsi" w:cstheme="minorBidi"/>
          <w:color w:val="000000"/>
          <w:sz w:val="22"/>
          <w:szCs w:val="22"/>
          <w:lang w:val="es-ES"/>
        </w:rPr>
        <w:t xml:space="preserve">que Dios </w:t>
      </w:r>
      <w:r>
        <w:rPr>
          <w:rFonts w:asciiTheme="minorHAnsi" w:hAnsiTheme="minorHAnsi" w:cstheme="minorBidi"/>
          <w:color w:val="000000"/>
          <w:sz w:val="22"/>
          <w:szCs w:val="22"/>
          <w:lang w:val="es-ES"/>
        </w:rPr>
        <w:t xml:space="preserve">obra por intermedio </w:t>
      </w:r>
      <w:r w:rsidR="00793A80" w:rsidRPr="0019760A">
        <w:rPr>
          <w:rFonts w:asciiTheme="minorHAnsi" w:hAnsiTheme="minorHAnsi" w:cstheme="minorBidi"/>
          <w:color w:val="000000"/>
          <w:sz w:val="22"/>
          <w:szCs w:val="22"/>
          <w:lang w:val="es-ES"/>
        </w:rPr>
        <w:t xml:space="preserve">de los médicos y otros profesionales de la salud para </w:t>
      </w:r>
      <w:r>
        <w:rPr>
          <w:rFonts w:asciiTheme="minorHAnsi" w:hAnsiTheme="minorHAnsi" w:cstheme="minorBidi"/>
          <w:color w:val="000000"/>
          <w:sz w:val="22"/>
          <w:szCs w:val="22"/>
          <w:lang w:val="es-ES"/>
        </w:rPr>
        <w:t xml:space="preserve">tratar </w:t>
      </w:r>
      <w:r w:rsidR="00793A80" w:rsidRPr="0019760A">
        <w:rPr>
          <w:rFonts w:asciiTheme="minorHAnsi" w:hAnsiTheme="minorHAnsi" w:cstheme="minorBidi"/>
          <w:color w:val="000000"/>
          <w:sz w:val="22"/>
          <w:szCs w:val="22"/>
          <w:lang w:val="es-ES"/>
        </w:rPr>
        <w:t>enfermedades</w:t>
      </w:r>
      <w:r>
        <w:rPr>
          <w:rFonts w:asciiTheme="minorHAnsi" w:hAnsiTheme="minorHAnsi" w:cstheme="minorBidi"/>
          <w:color w:val="000000"/>
          <w:sz w:val="22"/>
          <w:szCs w:val="22"/>
          <w:lang w:val="es-ES"/>
        </w:rPr>
        <w:t xml:space="preserve"> y llevarnos a adquirir </w:t>
      </w:r>
      <w:r w:rsidR="00793A80" w:rsidRPr="0019760A">
        <w:rPr>
          <w:rFonts w:asciiTheme="minorHAnsi" w:hAnsiTheme="minorHAnsi" w:cstheme="minorBidi"/>
          <w:color w:val="000000"/>
          <w:sz w:val="22"/>
          <w:szCs w:val="22"/>
          <w:lang w:val="es-ES"/>
        </w:rPr>
        <w:t>un m</w:t>
      </w:r>
      <w:r>
        <w:rPr>
          <w:rFonts w:asciiTheme="minorHAnsi" w:hAnsiTheme="minorHAnsi" w:cstheme="minorBidi"/>
          <w:color w:val="000000"/>
          <w:sz w:val="22"/>
          <w:szCs w:val="22"/>
          <w:lang w:val="es-ES"/>
        </w:rPr>
        <w:t xml:space="preserve">ayor conocimiento </w:t>
      </w:r>
      <w:r w:rsidR="00793A80" w:rsidRPr="0019760A">
        <w:rPr>
          <w:rFonts w:asciiTheme="minorHAnsi" w:hAnsiTheme="minorHAnsi" w:cstheme="minorBidi"/>
          <w:color w:val="000000"/>
          <w:sz w:val="22"/>
          <w:szCs w:val="22"/>
          <w:lang w:val="es-ES"/>
        </w:rPr>
        <w:t xml:space="preserve">de nuestro </w:t>
      </w:r>
      <w:r w:rsidR="00D36913">
        <w:rPr>
          <w:rFonts w:asciiTheme="minorHAnsi" w:hAnsiTheme="minorHAnsi" w:cstheme="minorBidi"/>
          <w:color w:val="000000"/>
          <w:sz w:val="22"/>
          <w:szCs w:val="22"/>
          <w:lang w:val="es-ES"/>
        </w:rPr>
        <w:t>organismo</w:t>
      </w:r>
      <w:r w:rsidR="00793A80" w:rsidRPr="0019760A">
        <w:rPr>
          <w:rFonts w:asciiTheme="minorHAnsi" w:hAnsiTheme="minorHAnsi" w:cstheme="minorBidi"/>
          <w:color w:val="000000"/>
          <w:sz w:val="22"/>
          <w:szCs w:val="22"/>
          <w:lang w:val="es-ES"/>
        </w:rPr>
        <w:t xml:space="preserve"> y sus necesidades. (</w:t>
      </w:r>
      <w:hyperlink r:id="rId13" w:anchor="healing1" w:history="1">
        <w:r w:rsidR="00793A80" w:rsidRPr="004B4B18">
          <w:rPr>
            <w:rStyle w:val="Hyperlink"/>
            <w:rFonts w:asciiTheme="minorHAnsi" w:hAnsiTheme="minorHAnsi" w:cstheme="minorBidi"/>
            <w:sz w:val="22"/>
            <w:szCs w:val="22"/>
            <w:lang w:val="es-ES"/>
          </w:rPr>
          <w:t>Fe y vida cristiana: Conciencia d</w:t>
        </w:r>
        <w:r w:rsidR="004B4B18" w:rsidRPr="004B4B18">
          <w:rPr>
            <w:rStyle w:val="Hyperlink"/>
            <w:rFonts w:asciiTheme="minorHAnsi" w:hAnsiTheme="minorHAnsi" w:cstheme="minorBidi"/>
            <w:sz w:val="22"/>
            <w:szCs w:val="22"/>
            <w:lang w:val="es-ES"/>
          </w:rPr>
          <w:t>el mundo espiritual: Curación-1</w:t>
        </w:r>
        <w:r w:rsidR="00793A80" w:rsidRPr="004B4B18">
          <w:rPr>
            <w:rStyle w:val="Hyperlink"/>
            <w:rFonts w:asciiTheme="minorHAnsi" w:hAnsiTheme="minorHAnsi" w:cstheme="minorBidi"/>
            <w:sz w:val="22"/>
            <w:szCs w:val="22"/>
            <w:lang w:val="es-ES"/>
          </w:rPr>
          <w:t>c</w:t>
        </w:r>
      </w:hyperlink>
      <w:r w:rsidR="00793A80" w:rsidRPr="0019760A">
        <w:rPr>
          <w:rFonts w:asciiTheme="minorHAnsi" w:hAnsiTheme="minorHAnsi" w:cstheme="minorBidi"/>
          <w:color w:val="000000"/>
          <w:sz w:val="22"/>
          <w:szCs w:val="22"/>
          <w:lang w:val="es-ES"/>
        </w:rPr>
        <w:t>)</w:t>
      </w:r>
    </w:p>
    <w:p w:rsidR="00A01AC9" w:rsidRPr="0019760A" w:rsidRDefault="00CA1848" w:rsidP="00CA1848">
      <w:pPr>
        <w:jc w:val="center"/>
        <w:rPr>
          <w:rFonts w:asciiTheme="minorHAnsi" w:hAnsiTheme="minorHAnsi" w:cstheme="minorBidi"/>
          <w:color w:val="000000"/>
          <w:sz w:val="22"/>
          <w:szCs w:val="22"/>
          <w:lang w:val="es-ES"/>
        </w:rPr>
      </w:pPr>
      <w:r>
        <w:rPr>
          <w:rFonts w:asciiTheme="minorHAnsi" w:hAnsiTheme="minorHAnsi" w:cstheme="minorBidi"/>
          <w:color w:val="000000"/>
          <w:sz w:val="22"/>
          <w:szCs w:val="22"/>
          <w:lang w:val="es-ES"/>
        </w:rPr>
        <w:t>*</w:t>
      </w:r>
      <w:bookmarkStart w:id="0" w:name="_GoBack"/>
      <w:bookmarkEnd w:id="0"/>
    </w:p>
    <w:p w:rsidR="00A01AC9" w:rsidRPr="0019760A" w:rsidRDefault="00793A80">
      <w:pPr>
        <w:rPr>
          <w:rFonts w:asciiTheme="minorHAnsi" w:hAnsiTheme="minorHAnsi" w:cstheme="minorBidi"/>
          <w:sz w:val="22"/>
          <w:szCs w:val="22"/>
          <w:lang w:val="es-ES"/>
        </w:rPr>
      </w:pPr>
      <w:r w:rsidRPr="0019760A">
        <w:rPr>
          <w:rFonts w:asciiTheme="minorHAnsi" w:hAnsiTheme="minorHAnsi" w:cstheme="minorBidi"/>
          <w:b/>
          <w:i/>
          <w:color w:val="000000"/>
          <w:sz w:val="22"/>
          <w:szCs w:val="22"/>
          <w:lang w:val="es-ES"/>
        </w:rPr>
        <w:t xml:space="preserve">Leer </w:t>
      </w:r>
      <w:r w:rsidR="004B4B18">
        <w:rPr>
          <w:rFonts w:asciiTheme="minorHAnsi" w:hAnsiTheme="minorHAnsi" w:cstheme="minorBidi"/>
          <w:color w:val="000000"/>
          <w:sz w:val="22"/>
          <w:szCs w:val="22"/>
          <w:lang w:val="es-ES"/>
        </w:rPr>
        <w:t>«</w:t>
      </w:r>
      <w:hyperlink r:id="rId14" w:history="1">
        <w:r w:rsidRPr="002D5CB4">
          <w:rPr>
            <w:rStyle w:val="Hyperlink"/>
            <w:rFonts w:asciiTheme="minorHAnsi" w:hAnsiTheme="minorHAnsi" w:cstheme="minorBidi"/>
            <w:sz w:val="22"/>
            <w:szCs w:val="22"/>
            <w:lang w:val="es-ES"/>
          </w:rPr>
          <w:t>Jesús entiende cuando estás enfermo</w:t>
        </w:r>
      </w:hyperlink>
      <w:r w:rsidR="004B4B18">
        <w:rPr>
          <w:rFonts w:asciiTheme="minorHAnsi" w:hAnsiTheme="minorHAnsi" w:cstheme="minorBidi"/>
          <w:color w:val="000000"/>
          <w:sz w:val="22"/>
          <w:szCs w:val="22"/>
          <w:lang w:val="es-ES"/>
        </w:rPr>
        <w:t>»</w:t>
      </w:r>
      <w:r w:rsidRPr="0019760A">
        <w:rPr>
          <w:rFonts w:asciiTheme="minorHAnsi" w:hAnsiTheme="minorHAnsi" w:cstheme="minorBidi"/>
          <w:color w:val="000000"/>
          <w:sz w:val="22"/>
          <w:szCs w:val="22"/>
          <w:lang w:val="es-ES"/>
        </w:rPr>
        <w:t>. Para ayudar a tus hijos a comprender cómo eran las cosas antes</w:t>
      </w:r>
      <w:r w:rsidR="002D5CB4">
        <w:rPr>
          <w:rFonts w:asciiTheme="minorHAnsi" w:hAnsiTheme="minorHAnsi" w:cstheme="minorBidi"/>
          <w:color w:val="000000"/>
          <w:sz w:val="22"/>
          <w:szCs w:val="22"/>
          <w:lang w:val="es-ES"/>
        </w:rPr>
        <w:t>,</w:t>
      </w:r>
      <w:r w:rsidRPr="0019760A">
        <w:rPr>
          <w:rFonts w:asciiTheme="minorHAnsi" w:hAnsiTheme="minorHAnsi" w:cstheme="minorBidi"/>
          <w:color w:val="000000"/>
          <w:sz w:val="22"/>
          <w:szCs w:val="22"/>
          <w:lang w:val="es-ES"/>
        </w:rPr>
        <w:t xml:space="preserve"> cuando Jesús habitaba la tierra, pregúntales qué otras cosas se les ocurren que podrían haber sido diferentes cuando Jesús era un niño. Por ejemplo, Él no usaba un cepillo de dientes ni pasta dental</w:t>
      </w:r>
      <w:r w:rsidR="008546DB">
        <w:rPr>
          <w:rFonts w:asciiTheme="minorHAnsi" w:hAnsiTheme="minorHAnsi" w:cstheme="minorBidi"/>
          <w:color w:val="000000"/>
          <w:sz w:val="22"/>
          <w:szCs w:val="22"/>
          <w:lang w:val="es-ES"/>
        </w:rPr>
        <w:t xml:space="preserve"> adquirida en un supermercado.</w:t>
      </w:r>
    </w:p>
    <w:p w:rsidR="00A01AC9" w:rsidRPr="0019760A" w:rsidRDefault="00A01AC9">
      <w:pPr>
        <w:rPr>
          <w:rFonts w:asciiTheme="minorHAnsi" w:hAnsiTheme="minorHAnsi" w:cstheme="minorBidi"/>
          <w:color w:val="000000"/>
          <w:sz w:val="22"/>
          <w:szCs w:val="22"/>
          <w:lang w:val="es-ES"/>
        </w:rPr>
      </w:pPr>
    </w:p>
    <w:p w:rsidR="00A01AC9" w:rsidRPr="0019760A" w:rsidRDefault="00793A80">
      <w:pPr>
        <w:rPr>
          <w:rFonts w:asciiTheme="minorHAnsi" w:hAnsiTheme="minorHAnsi" w:cstheme="minorBidi"/>
          <w:sz w:val="22"/>
          <w:szCs w:val="22"/>
          <w:lang w:val="es-ES"/>
        </w:rPr>
      </w:pPr>
      <w:r w:rsidRPr="0019760A">
        <w:rPr>
          <w:rFonts w:asciiTheme="minorHAnsi" w:hAnsiTheme="minorHAnsi" w:cstheme="minorBidi"/>
          <w:b/>
          <w:i/>
          <w:color w:val="000000"/>
          <w:sz w:val="22"/>
          <w:szCs w:val="22"/>
          <w:lang w:val="es-ES"/>
        </w:rPr>
        <w:t>Leer</w:t>
      </w:r>
      <w:r w:rsidRPr="0019760A">
        <w:rPr>
          <w:rFonts w:asciiTheme="minorHAnsi" w:hAnsiTheme="minorHAnsi" w:cstheme="minorBidi"/>
          <w:i/>
          <w:color w:val="000000"/>
          <w:sz w:val="22"/>
          <w:szCs w:val="22"/>
          <w:lang w:val="es-ES"/>
        </w:rPr>
        <w:t xml:space="preserve"> </w:t>
      </w:r>
      <w:r w:rsidR="004B4B18">
        <w:rPr>
          <w:rFonts w:asciiTheme="minorHAnsi" w:hAnsiTheme="minorHAnsi" w:cstheme="minorBidi"/>
          <w:color w:val="000000"/>
          <w:sz w:val="22"/>
          <w:szCs w:val="22"/>
          <w:lang w:val="es-ES"/>
        </w:rPr>
        <w:t>«</w:t>
      </w:r>
      <w:hyperlink r:id="rId15" w:history="1">
        <w:r w:rsidRPr="00B41F32">
          <w:rPr>
            <w:rStyle w:val="Hyperlink"/>
            <w:rFonts w:asciiTheme="minorHAnsi" w:hAnsiTheme="minorHAnsi" w:cstheme="minorBidi"/>
            <w:sz w:val="22"/>
            <w:szCs w:val="22"/>
            <w:lang w:val="es-ES"/>
          </w:rPr>
          <w:t>Modelos de fe del Nuevo Testamento: Jairo y su hija</w:t>
        </w:r>
      </w:hyperlink>
      <w:r w:rsidR="004B4B18">
        <w:rPr>
          <w:rFonts w:asciiTheme="minorHAnsi" w:hAnsiTheme="minorHAnsi" w:cstheme="minorBidi"/>
          <w:color w:val="000000"/>
          <w:sz w:val="22"/>
          <w:szCs w:val="22"/>
          <w:lang w:val="es-ES"/>
        </w:rPr>
        <w:t>»</w:t>
      </w:r>
      <w:r w:rsidRPr="0019760A">
        <w:rPr>
          <w:rFonts w:asciiTheme="minorHAnsi" w:hAnsiTheme="minorHAnsi" w:cstheme="minorBidi"/>
          <w:color w:val="000000"/>
          <w:sz w:val="22"/>
          <w:szCs w:val="22"/>
          <w:lang w:val="es-ES"/>
        </w:rPr>
        <w:t>. Lee e</w:t>
      </w:r>
      <w:r w:rsidR="00D262CF">
        <w:rPr>
          <w:rFonts w:asciiTheme="minorHAnsi" w:hAnsiTheme="minorHAnsi" w:cstheme="minorBidi"/>
          <w:color w:val="000000"/>
          <w:sz w:val="22"/>
          <w:szCs w:val="22"/>
          <w:lang w:val="es-ES"/>
        </w:rPr>
        <w:t xml:space="preserve">l relato completo en Marcos </w:t>
      </w:r>
      <w:r w:rsidRPr="0019760A">
        <w:rPr>
          <w:rFonts w:asciiTheme="minorHAnsi" w:hAnsiTheme="minorHAnsi" w:cstheme="minorBidi"/>
          <w:color w:val="000000"/>
          <w:sz w:val="22"/>
          <w:szCs w:val="22"/>
          <w:lang w:val="es-ES"/>
        </w:rPr>
        <w:t>5:22–24, 35–43, o en Lucas 8:41–42, 49–55.</w:t>
      </w:r>
    </w:p>
    <w:p w:rsidR="00A01AC9" w:rsidRPr="0019760A" w:rsidRDefault="00A01AC9">
      <w:pPr>
        <w:rPr>
          <w:rFonts w:asciiTheme="minorHAnsi" w:hAnsiTheme="minorHAnsi" w:cstheme="minorBidi"/>
          <w:color w:val="000000"/>
          <w:sz w:val="22"/>
          <w:szCs w:val="22"/>
          <w:lang w:val="es-ES"/>
        </w:rPr>
      </w:pPr>
    </w:p>
    <w:p w:rsidR="00A01AC9" w:rsidRPr="0019760A" w:rsidRDefault="00793A80">
      <w:pPr>
        <w:rPr>
          <w:rFonts w:asciiTheme="minorHAnsi" w:hAnsiTheme="minorHAnsi" w:cstheme="minorBidi"/>
          <w:sz w:val="22"/>
          <w:szCs w:val="22"/>
          <w:lang w:val="es-ES"/>
        </w:rPr>
      </w:pPr>
      <w:r w:rsidRPr="0019760A">
        <w:rPr>
          <w:rFonts w:asciiTheme="minorHAnsi" w:hAnsiTheme="minorHAnsi" w:cstheme="minorBidi"/>
          <w:b/>
          <w:i/>
          <w:color w:val="000000"/>
          <w:sz w:val="22"/>
          <w:szCs w:val="22"/>
          <w:lang w:val="es-ES"/>
        </w:rPr>
        <w:t>Leer</w:t>
      </w:r>
      <w:r w:rsidRPr="0019760A">
        <w:rPr>
          <w:rFonts w:asciiTheme="minorHAnsi" w:hAnsiTheme="minorHAnsi" w:cstheme="minorBidi"/>
          <w:i/>
          <w:color w:val="000000"/>
          <w:sz w:val="22"/>
          <w:szCs w:val="22"/>
          <w:lang w:val="es-ES"/>
        </w:rPr>
        <w:t xml:space="preserve"> </w:t>
      </w:r>
      <w:r w:rsidR="004B4B18">
        <w:rPr>
          <w:rFonts w:asciiTheme="minorHAnsi" w:hAnsiTheme="minorHAnsi" w:cstheme="minorBidi"/>
          <w:color w:val="000000"/>
          <w:sz w:val="22"/>
          <w:szCs w:val="22"/>
          <w:lang w:val="es-ES"/>
        </w:rPr>
        <w:t>«</w:t>
      </w:r>
      <w:hyperlink r:id="rId16" w:history="1">
        <w:r w:rsidRPr="00D262CF">
          <w:rPr>
            <w:rStyle w:val="Hyperlink"/>
            <w:rFonts w:asciiTheme="minorHAnsi" w:hAnsiTheme="minorHAnsi" w:cstheme="minorBidi"/>
            <w:sz w:val="22"/>
            <w:szCs w:val="22"/>
            <w:lang w:val="es-ES"/>
          </w:rPr>
          <w:t>Firmes en la Palabra de Dios: Un toque de curación de Dios</w:t>
        </w:r>
      </w:hyperlink>
      <w:r w:rsidR="004B4B18">
        <w:rPr>
          <w:rFonts w:asciiTheme="minorHAnsi" w:hAnsiTheme="minorHAnsi" w:cstheme="minorBidi"/>
          <w:color w:val="000000"/>
          <w:sz w:val="22"/>
          <w:szCs w:val="22"/>
          <w:lang w:val="es-ES"/>
        </w:rPr>
        <w:t>»</w:t>
      </w:r>
      <w:r w:rsidRPr="0019760A">
        <w:rPr>
          <w:rFonts w:asciiTheme="minorHAnsi" w:hAnsiTheme="minorHAnsi" w:cstheme="minorBidi"/>
          <w:color w:val="000000"/>
          <w:sz w:val="22"/>
          <w:szCs w:val="22"/>
          <w:lang w:val="es-ES"/>
        </w:rPr>
        <w:t>.</w:t>
      </w:r>
    </w:p>
    <w:p w:rsidR="00A01AC9" w:rsidRPr="0019760A" w:rsidRDefault="00A01AC9">
      <w:pPr>
        <w:rPr>
          <w:rFonts w:asciiTheme="minorHAnsi" w:hAnsiTheme="minorHAnsi" w:cstheme="minorBidi"/>
          <w:color w:val="000000"/>
          <w:sz w:val="22"/>
          <w:szCs w:val="22"/>
          <w:lang w:val="es-ES"/>
        </w:rPr>
      </w:pPr>
    </w:p>
    <w:p w:rsidR="00A01AC9" w:rsidRPr="0019760A" w:rsidRDefault="00793A80">
      <w:pPr>
        <w:rPr>
          <w:rFonts w:asciiTheme="minorHAnsi" w:hAnsiTheme="minorHAnsi" w:cstheme="minorBidi"/>
          <w:sz w:val="22"/>
          <w:szCs w:val="22"/>
          <w:lang w:val="es-ES"/>
        </w:rPr>
      </w:pPr>
      <w:r w:rsidRPr="0019760A">
        <w:rPr>
          <w:rFonts w:asciiTheme="minorHAnsi" w:hAnsiTheme="minorHAnsi" w:cstheme="minorBidi"/>
          <w:b/>
          <w:i/>
          <w:color w:val="000000"/>
          <w:sz w:val="22"/>
          <w:szCs w:val="22"/>
          <w:lang w:val="es-ES"/>
        </w:rPr>
        <w:t>Leer</w:t>
      </w:r>
      <w:r w:rsidR="004B4B18">
        <w:rPr>
          <w:rFonts w:asciiTheme="minorHAnsi" w:hAnsiTheme="minorHAnsi" w:cstheme="minorBidi"/>
          <w:color w:val="000000"/>
          <w:sz w:val="22"/>
          <w:szCs w:val="22"/>
          <w:lang w:val="es-ES"/>
        </w:rPr>
        <w:t xml:space="preserve"> </w:t>
      </w:r>
      <w:proofErr w:type="gramStart"/>
      <w:r w:rsidR="004B4B18">
        <w:rPr>
          <w:rFonts w:asciiTheme="minorHAnsi" w:hAnsiTheme="minorHAnsi" w:cstheme="minorBidi"/>
          <w:color w:val="000000"/>
          <w:sz w:val="22"/>
          <w:szCs w:val="22"/>
          <w:lang w:val="es-ES"/>
        </w:rPr>
        <w:t>«</w:t>
      </w:r>
      <w:r w:rsidRPr="0019760A">
        <w:rPr>
          <w:rFonts w:asciiTheme="minorHAnsi" w:hAnsiTheme="minorHAnsi" w:cstheme="minorBidi"/>
          <w:color w:val="000000"/>
          <w:sz w:val="22"/>
          <w:szCs w:val="22"/>
          <w:lang w:val="es-ES"/>
        </w:rPr>
        <w:t>¡</w:t>
      </w:r>
      <w:proofErr w:type="gramEnd"/>
      <w:r w:rsidR="002D5CB4">
        <w:rPr>
          <w:rFonts w:asciiTheme="minorHAnsi" w:hAnsiTheme="minorHAnsi" w:cstheme="minorBidi"/>
          <w:color w:val="000000"/>
          <w:sz w:val="22"/>
          <w:szCs w:val="22"/>
          <w:lang w:val="es-ES"/>
        </w:rPr>
        <w:fldChar w:fldCharType="begin"/>
      </w:r>
      <w:r w:rsidR="002D5CB4">
        <w:rPr>
          <w:rFonts w:asciiTheme="minorHAnsi" w:hAnsiTheme="minorHAnsi" w:cstheme="minorBidi"/>
          <w:color w:val="000000"/>
          <w:sz w:val="22"/>
          <w:szCs w:val="22"/>
          <w:lang w:val="es-ES"/>
        </w:rPr>
        <w:instrText xml:space="preserve"> HYPERLINK "http://www.mywonderstudio.com/level-1/2016/8/24/jesus-is-with-you.html" </w:instrText>
      </w:r>
      <w:r w:rsidR="002D5CB4">
        <w:rPr>
          <w:rFonts w:asciiTheme="minorHAnsi" w:hAnsiTheme="minorHAnsi" w:cstheme="minorBidi"/>
          <w:color w:val="000000"/>
          <w:sz w:val="22"/>
          <w:szCs w:val="22"/>
          <w:lang w:val="es-ES"/>
        </w:rPr>
        <w:fldChar w:fldCharType="separate"/>
      </w:r>
      <w:r w:rsidRPr="002D5CB4">
        <w:rPr>
          <w:rStyle w:val="Hyperlink"/>
          <w:rFonts w:asciiTheme="minorHAnsi" w:hAnsiTheme="minorHAnsi" w:cstheme="minorBidi"/>
          <w:sz w:val="22"/>
          <w:szCs w:val="22"/>
          <w:lang w:val="es-ES"/>
        </w:rPr>
        <w:t>Jesús está contigo</w:t>
      </w:r>
      <w:r w:rsidR="002D5CB4">
        <w:rPr>
          <w:rFonts w:asciiTheme="minorHAnsi" w:hAnsiTheme="minorHAnsi" w:cstheme="minorBidi"/>
          <w:color w:val="000000"/>
          <w:sz w:val="22"/>
          <w:szCs w:val="22"/>
          <w:lang w:val="es-ES"/>
        </w:rPr>
        <w:fldChar w:fldCharType="end"/>
      </w:r>
      <w:r w:rsidRPr="0019760A">
        <w:rPr>
          <w:rFonts w:asciiTheme="minorHAnsi" w:hAnsiTheme="minorHAnsi" w:cstheme="minorBidi"/>
          <w:color w:val="000000"/>
          <w:sz w:val="22"/>
          <w:szCs w:val="22"/>
          <w:lang w:val="es-ES"/>
        </w:rPr>
        <w:t>!</w:t>
      </w:r>
      <w:r w:rsidR="004B4B18">
        <w:rPr>
          <w:rFonts w:asciiTheme="minorHAnsi" w:hAnsiTheme="minorHAnsi" w:cstheme="minorBidi"/>
          <w:color w:val="000000"/>
          <w:sz w:val="22"/>
          <w:szCs w:val="22"/>
          <w:lang w:val="es-ES"/>
        </w:rPr>
        <w:t>»</w:t>
      </w:r>
      <w:r w:rsidR="0019760A">
        <w:rPr>
          <w:rFonts w:asciiTheme="minorHAnsi" w:hAnsiTheme="minorHAnsi" w:cstheme="minorBidi"/>
          <w:color w:val="000000"/>
          <w:sz w:val="22"/>
          <w:szCs w:val="22"/>
          <w:lang w:val="es-ES"/>
        </w:rPr>
        <w:t xml:space="preserve"> Relacionándolo con la lectura</w:t>
      </w:r>
      <w:r w:rsidR="004B4B18">
        <w:rPr>
          <w:rFonts w:asciiTheme="minorHAnsi" w:hAnsiTheme="minorHAnsi" w:cstheme="minorBidi"/>
          <w:color w:val="000000"/>
          <w:sz w:val="22"/>
          <w:szCs w:val="22"/>
          <w:lang w:val="es-ES"/>
        </w:rPr>
        <w:t xml:space="preserve"> «</w:t>
      </w:r>
      <w:hyperlink r:id="rId17" w:history="1">
        <w:r w:rsidRPr="0082530D">
          <w:rPr>
            <w:rStyle w:val="Hyperlink"/>
            <w:rFonts w:asciiTheme="minorHAnsi" w:hAnsiTheme="minorHAnsi" w:cstheme="minorBidi"/>
            <w:sz w:val="22"/>
            <w:szCs w:val="22"/>
            <w:lang w:val="es-ES"/>
          </w:rPr>
          <w:t>Firmes en la Palabra de Dios</w:t>
        </w:r>
        <w:r w:rsidR="004B4B18" w:rsidRPr="0082530D">
          <w:rPr>
            <w:rStyle w:val="Hyperlink"/>
            <w:rFonts w:asciiTheme="minorHAnsi" w:hAnsiTheme="minorHAnsi" w:cstheme="minorBidi"/>
            <w:sz w:val="22"/>
            <w:szCs w:val="22"/>
            <w:lang w:val="es-ES"/>
          </w:rPr>
          <w:t>: Un toque de curación de Dios</w:t>
        </w:r>
      </w:hyperlink>
      <w:r w:rsidR="004B4B18">
        <w:rPr>
          <w:rFonts w:asciiTheme="minorHAnsi" w:hAnsiTheme="minorHAnsi" w:cstheme="minorBidi"/>
          <w:color w:val="000000"/>
          <w:sz w:val="22"/>
          <w:szCs w:val="22"/>
          <w:lang w:val="es-ES"/>
        </w:rPr>
        <w:t>»,</w:t>
      </w:r>
      <w:r w:rsidRPr="0019760A">
        <w:rPr>
          <w:rFonts w:asciiTheme="minorHAnsi" w:hAnsiTheme="minorHAnsi" w:cstheme="minorBidi"/>
          <w:color w:val="000000"/>
          <w:sz w:val="22"/>
          <w:szCs w:val="22"/>
          <w:lang w:val="es-ES"/>
        </w:rPr>
        <w:t xml:space="preserve"> hablen con sus hijos sobre el caso de </w:t>
      </w:r>
      <w:proofErr w:type="spellStart"/>
      <w:r w:rsidRPr="0019760A">
        <w:rPr>
          <w:rFonts w:asciiTheme="minorHAnsi" w:hAnsiTheme="minorHAnsi" w:cstheme="minorBidi"/>
          <w:color w:val="000000"/>
          <w:sz w:val="22"/>
          <w:szCs w:val="22"/>
          <w:lang w:val="es-ES"/>
        </w:rPr>
        <w:t>Brendan</w:t>
      </w:r>
      <w:proofErr w:type="spellEnd"/>
      <w:r w:rsidRPr="0019760A">
        <w:rPr>
          <w:rFonts w:asciiTheme="minorHAnsi" w:hAnsiTheme="minorHAnsi" w:cstheme="minorBidi"/>
          <w:color w:val="000000"/>
          <w:sz w:val="22"/>
          <w:szCs w:val="22"/>
          <w:lang w:val="es-ES"/>
        </w:rPr>
        <w:t xml:space="preserve">: si él se hubiera hecho una </w:t>
      </w:r>
      <w:r w:rsidR="008546DB">
        <w:rPr>
          <w:rFonts w:asciiTheme="minorHAnsi" w:hAnsiTheme="minorHAnsi" w:cstheme="minorBidi"/>
          <w:color w:val="000000"/>
          <w:sz w:val="22"/>
          <w:szCs w:val="22"/>
          <w:lang w:val="es-ES"/>
        </w:rPr>
        <w:t>herida</w:t>
      </w:r>
      <w:r w:rsidRPr="0019760A">
        <w:rPr>
          <w:rFonts w:asciiTheme="minorHAnsi" w:hAnsiTheme="minorHAnsi" w:cstheme="minorBidi"/>
          <w:color w:val="000000"/>
          <w:sz w:val="22"/>
          <w:szCs w:val="22"/>
          <w:lang w:val="es-ES"/>
        </w:rPr>
        <w:t xml:space="preserve"> que requiriera atención médica, Jesús hubiera estado junto al doctor y </w:t>
      </w:r>
      <w:r w:rsidR="0019760A">
        <w:rPr>
          <w:rFonts w:asciiTheme="minorHAnsi" w:hAnsiTheme="minorHAnsi" w:cstheme="minorBidi"/>
          <w:color w:val="000000"/>
          <w:sz w:val="22"/>
          <w:szCs w:val="22"/>
          <w:lang w:val="es-ES"/>
        </w:rPr>
        <w:t>las enfermeras que lo cuidaran.</w:t>
      </w:r>
    </w:p>
    <w:p w:rsidR="00A01AC9" w:rsidRPr="0019760A" w:rsidRDefault="00A01AC9">
      <w:pPr>
        <w:rPr>
          <w:rFonts w:asciiTheme="minorHAnsi" w:hAnsiTheme="minorHAnsi" w:cstheme="minorBidi"/>
          <w:color w:val="000000"/>
          <w:sz w:val="22"/>
          <w:szCs w:val="22"/>
          <w:lang w:val="es-ES"/>
        </w:rPr>
      </w:pPr>
    </w:p>
    <w:p w:rsidR="00A01AC9" w:rsidRPr="0019760A" w:rsidRDefault="00793A80">
      <w:pPr>
        <w:rPr>
          <w:rFonts w:asciiTheme="minorHAnsi" w:hAnsiTheme="minorHAnsi" w:cstheme="minorBidi"/>
          <w:sz w:val="22"/>
          <w:szCs w:val="22"/>
          <w:lang w:val="es-ES"/>
        </w:rPr>
      </w:pPr>
      <w:r w:rsidRPr="0019760A">
        <w:rPr>
          <w:rFonts w:asciiTheme="minorHAnsi" w:hAnsiTheme="minorHAnsi" w:cstheme="minorBidi"/>
          <w:b/>
          <w:i/>
          <w:color w:val="000000"/>
          <w:sz w:val="22"/>
          <w:szCs w:val="22"/>
          <w:lang w:val="es-ES"/>
        </w:rPr>
        <w:t>Conversar</w:t>
      </w:r>
      <w:r w:rsidRPr="0019760A">
        <w:rPr>
          <w:rFonts w:asciiTheme="minorHAnsi" w:hAnsiTheme="minorHAnsi" w:cstheme="minorBidi"/>
          <w:color w:val="000000"/>
          <w:sz w:val="22"/>
          <w:szCs w:val="22"/>
          <w:lang w:val="es-ES"/>
        </w:rPr>
        <w:t xml:space="preserve"> con los niños sobre las veces y las maneras en que Jesús los ayudó cada vez que tuvieron un accidente o que estuvier</w:t>
      </w:r>
      <w:r w:rsidR="0019760A">
        <w:rPr>
          <w:rFonts w:asciiTheme="minorHAnsi" w:hAnsiTheme="minorHAnsi" w:cstheme="minorBidi"/>
          <w:color w:val="000000"/>
          <w:sz w:val="22"/>
          <w:szCs w:val="22"/>
          <w:lang w:val="es-ES"/>
        </w:rPr>
        <w:t>on enfermos.</w:t>
      </w:r>
    </w:p>
    <w:p w:rsidR="00A01AC9" w:rsidRPr="0019760A" w:rsidRDefault="00A01AC9">
      <w:pPr>
        <w:rPr>
          <w:rFonts w:asciiTheme="minorHAnsi" w:hAnsiTheme="minorHAnsi" w:cstheme="minorBidi"/>
          <w:color w:val="000000"/>
          <w:sz w:val="22"/>
          <w:szCs w:val="22"/>
          <w:lang w:val="es-ES"/>
        </w:rPr>
      </w:pPr>
    </w:p>
    <w:p w:rsidR="00A01AC9" w:rsidRPr="0019760A" w:rsidRDefault="00793A80">
      <w:pPr>
        <w:rPr>
          <w:rFonts w:asciiTheme="minorHAnsi" w:hAnsiTheme="minorHAnsi" w:cstheme="minorBidi"/>
          <w:sz w:val="22"/>
          <w:szCs w:val="22"/>
          <w:lang w:val="es-ES"/>
        </w:rPr>
      </w:pPr>
      <w:r w:rsidRPr="0019760A">
        <w:rPr>
          <w:rFonts w:asciiTheme="minorHAnsi" w:hAnsiTheme="minorHAnsi" w:cstheme="minorBidi"/>
          <w:b/>
          <w:i/>
          <w:color w:val="000000"/>
          <w:sz w:val="22"/>
          <w:szCs w:val="22"/>
          <w:lang w:val="es-ES"/>
        </w:rPr>
        <w:t xml:space="preserve">Elegir </w:t>
      </w:r>
      <w:r w:rsidR="0019760A">
        <w:rPr>
          <w:rFonts w:asciiTheme="minorHAnsi" w:hAnsiTheme="minorHAnsi" w:cstheme="minorBidi"/>
          <w:color w:val="000000"/>
          <w:sz w:val="22"/>
          <w:szCs w:val="22"/>
          <w:lang w:val="es-ES"/>
        </w:rPr>
        <w:t>un versículo de las «</w:t>
      </w:r>
      <w:hyperlink r:id="rId18" w:history="1">
        <w:r w:rsidRPr="00E73C1A">
          <w:rPr>
            <w:rStyle w:val="Hyperlink"/>
            <w:rFonts w:asciiTheme="minorHAnsi" w:hAnsiTheme="minorHAnsi" w:cstheme="minorBidi"/>
            <w:sz w:val="22"/>
            <w:szCs w:val="22"/>
            <w:lang w:val="es-ES"/>
          </w:rPr>
          <w:t>Divertidísimas tarjetas de memoriz</w:t>
        </w:r>
        <w:r w:rsidR="0019760A" w:rsidRPr="00E73C1A">
          <w:rPr>
            <w:rStyle w:val="Hyperlink"/>
            <w:rFonts w:asciiTheme="minorHAnsi" w:hAnsiTheme="minorHAnsi" w:cstheme="minorBidi"/>
            <w:sz w:val="22"/>
            <w:szCs w:val="22"/>
            <w:lang w:val="es-ES"/>
          </w:rPr>
          <w:t xml:space="preserve">ación: </w:t>
        </w:r>
        <w:r w:rsidR="0019760A" w:rsidRPr="00E73C1A">
          <w:rPr>
            <w:rStyle w:val="Hyperlink"/>
            <w:rFonts w:asciiTheme="minorHAnsi" w:hAnsiTheme="minorHAnsi" w:cstheme="minorBidi"/>
            <w:sz w:val="22"/>
            <w:szCs w:val="22"/>
            <w:lang w:val="es-ES"/>
          </w:rPr>
          <w:t>E</w:t>
        </w:r>
        <w:r w:rsidR="0019760A" w:rsidRPr="00E73C1A">
          <w:rPr>
            <w:rStyle w:val="Hyperlink"/>
            <w:rFonts w:asciiTheme="minorHAnsi" w:hAnsiTheme="minorHAnsi" w:cstheme="minorBidi"/>
            <w:sz w:val="22"/>
            <w:szCs w:val="22"/>
            <w:lang w:val="es-ES"/>
          </w:rPr>
          <w:t>l pod</w:t>
        </w:r>
        <w:r w:rsidR="0019760A" w:rsidRPr="00E73C1A">
          <w:rPr>
            <w:rStyle w:val="Hyperlink"/>
            <w:rFonts w:asciiTheme="minorHAnsi" w:hAnsiTheme="minorHAnsi" w:cstheme="minorBidi"/>
            <w:sz w:val="22"/>
            <w:szCs w:val="22"/>
            <w:lang w:val="es-ES"/>
          </w:rPr>
          <w:t>e</w:t>
        </w:r>
        <w:r w:rsidR="0019760A" w:rsidRPr="00E73C1A">
          <w:rPr>
            <w:rStyle w:val="Hyperlink"/>
            <w:rFonts w:asciiTheme="minorHAnsi" w:hAnsiTheme="minorHAnsi" w:cstheme="minorBidi"/>
            <w:sz w:val="22"/>
            <w:szCs w:val="22"/>
            <w:lang w:val="es-ES"/>
          </w:rPr>
          <w:t>r sanador de Dios</w:t>
        </w:r>
      </w:hyperlink>
      <w:r w:rsidR="0019760A">
        <w:rPr>
          <w:rFonts w:asciiTheme="minorHAnsi" w:hAnsiTheme="minorHAnsi" w:cstheme="minorBidi"/>
          <w:color w:val="000000"/>
          <w:sz w:val="22"/>
          <w:szCs w:val="22"/>
          <w:lang w:val="es-ES"/>
        </w:rPr>
        <w:t>»</w:t>
      </w:r>
      <w:r w:rsidRPr="0019760A">
        <w:rPr>
          <w:rFonts w:asciiTheme="minorHAnsi" w:hAnsiTheme="minorHAnsi" w:cstheme="minorBidi"/>
          <w:color w:val="000000"/>
          <w:sz w:val="22"/>
          <w:szCs w:val="22"/>
          <w:lang w:val="es-ES"/>
        </w:rPr>
        <w:t xml:space="preserve"> para colorear, memorizar o repasar.</w:t>
      </w:r>
    </w:p>
    <w:p w:rsidR="00A01AC9" w:rsidRPr="0019760A" w:rsidRDefault="00A01AC9">
      <w:pPr>
        <w:rPr>
          <w:rFonts w:asciiTheme="minorHAnsi" w:hAnsiTheme="minorHAnsi" w:cstheme="minorBidi"/>
          <w:color w:val="000000"/>
          <w:sz w:val="22"/>
          <w:szCs w:val="22"/>
          <w:lang w:val="es-ES"/>
        </w:rPr>
      </w:pPr>
    </w:p>
    <w:p w:rsidR="00A01AC9" w:rsidRPr="0019760A" w:rsidRDefault="0066240A">
      <w:pPr>
        <w:rPr>
          <w:rFonts w:asciiTheme="minorHAnsi" w:hAnsiTheme="minorHAnsi" w:cstheme="minorBidi"/>
          <w:sz w:val="22"/>
          <w:szCs w:val="22"/>
        </w:rPr>
      </w:pPr>
      <w:proofErr w:type="spellStart"/>
      <w:r>
        <w:rPr>
          <w:rFonts w:asciiTheme="minorHAnsi" w:hAnsiTheme="minorHAnsi" w:cstheme="minorBidi"/>
          <w:color w:val="000000"/>
          <w:sz w:val="22"/>
          <w:szCs w:val="22"/>
        </w:rPr>
        <w:t>Recursos</w:t>
      </w:r>
      <w:proofErr w:type="spellEnd"/>
      <w:r w:rsidR="00793A80" w:rsidRPr="0019760A">
        <w:rPr>
          <w:rFonts w:asciiTheme="minorHAnsi" w:hAnsiTheme="minorHAnsi" w:cstheme="minorBidi"/>
          <w:color w:val="000000"/>
          <w:sz w:val="22"/>
          <w:szCs w:val="22"/>
        </w:rPr>
        <w:t xml:space="preserve"> </w:t>
      </w:r>
      <w:proofErr w:type="spellStart"/>
      <w:r w:rsidR="00793A80" w:rsidRPr="0019760A">
        <w:rPr>
          <w:rFonts w:asciiTheme="minorHAnsi" w:hAnsiTheme="minorHAnsi" w:cstheme="minorBidi"/>
          <w:color w:val="000000"/>
          <w:sz w:val="22"/>
          <w:szCs w:val="22"/>
        </w:rPr>
        <w:t>adicional</w:t>
      </w:r>
      <w:r>
        <w:rPr>
          <w:rFonts w:asciiTheme="minorHAnsi" w:hAnsiTheme="minorHAnsi" w:cstheme="minorBidi"/>
          <w:color w:val="000000"/>
          <w:sz w:val="22"/>
          <w:szCs w:val="22"/>
        </w:rPr>
        <w:t>es</w:t>
      </w:r>
      <w:proofErr w:type="spellEnd"/>
      <w:r w:rsidR="00793A80" w:rsidRPr="0019760A">
        <w:rPr>
          <w:rFonts w:asciiTheme="minorHAnsi" w:hAnsiTheme="minorHAnsi" w:cstheme="minorBidi"/>
          <w:color w:val="000000"/>
          <w:sz w:val="22"/>
          <w:szCs w:val="22"/>
        </w:rPr>
        <w:t>:</w:t>
      </w:r>
    </w:p>
    <w:p w:rsidR="00A01AC9" w:rsidRPr="0066240A" w:rsidRDefault="00A01AC9">
      <w:pPr>
        <w:rPr>
          <w:rFonts w:asciiTheme="minorHAnsi" w:hAnsiTheme="minorHAnsi" w:cstheme="minorBidi"/>
          <w:i/>
          <w:color w:val="000000"/>
          <w:sz w:val="22"/>
          <w:szCs w:val="22"/>
        </w:rPr>
      </w:pPr>
    </w:p>
    <w:p w:rsidR="0066240A" w:rsidRPr="00CA1848" w:rsidRDefault="00CA1848" w:rsidP="00CA1848">
      <w:pPr>
        <w:pStyle w:val="ListParagraph"/>
        <w:numPr>
          <w:ilvl w:val="0"/>
          <w:numId w:val="5"/>
        </w:numPr>
        <w:rPr>
          <w:bCs/>
          <w:lang w:val="es-ES"/>
        </w:rPr>
      </w:pPr>
      <w:hyperlink r:id="rId19" w:history="1">
        <w:r w:rsidRPr="00CA1848">
          <w:rPr>
            <w:rStyle w:val="Hyperlink"/>
            <w:bCs/>
            <w:lang w:val="es-ES"/>
          </w:rPr>
          <w:t>Plan de clase n</w:t>
        </w:r>
        <w:r w:rsidRPr="00CA1848">
          <w:rPr>
            <w:rStyle w:val="Hyperlink"/>
            <w:bCs/>
            <w:lang w:val="es-ES"/>
          </w:rPr>
          <w:t>i</w:t>
        </w:r>
        <w:r w:rsidRPr="00CA1848">
          <w:rPr>
            <w:rStyle w:val="Hyperlink"/>
            <w:bCs/>
            <w:lang w:val="es-ES"/>
          </w:rPr>
          <w:t>vel 1: Milagros de curación</w:t>
        </w:r>
      </w:hyperlink>
    </w:p>
    <w:p w:rsidR="00A01AC9" w:rsidRPr="0019760A" w:rsidRDefault="00CA1848" w:rsidP="0066240A">
      <w:pPr>
        <w:rPr>
          <w:rFonts w:asciiTheme="minorHAnsi" w:hAnsiTheme="minorHAnsi" w:cstheme="minorBidi"/>
          <w:sz w:val="22"/>
          <w:szCs w:val="22"/>
          <w:lang w:val="es-ES"/>
        </w:rPr>
      </w:pPr>
      <w:r>
        <w:rPr>
          <w:rFonts w:asciiTheme="minorHAnsi" w:hAnsiTheme="minorHAnsi" w:cstheme="minorBidi"/>
          <w:color w:val="000000"/>
          <w:sz w:val="22"/>
          <w:szCs w:val="22"/>
          <w:lang w:val="es-ES"/>
        </w:rPr>
        <w:lastRenderedPageBreak/>
        <w:t>[</w:t>
      </w:r>
      <w:proofErr w:type="gramStart"/>
      <w:r w:rsidR="00793A80" w:rsidRPr="0019760A">
        <w:rPr>
          <w:rFonts w:asciiTheme="minorHAnsi" w:hAnsiTheme="minorHAnsi" w:cstheme="minorBidi"/>
          <w:color w:val="000000"/>
          <w:sz w:val="22"/>
          <w:szCs w:val="22"/>
          <w:lang w:val="es-ES"/>
        </w:rPr>
        <w:t>recuadro</w:t>
      </w:r>
      <w:proofErr w:type="gramEnd"/>
      <w:r w:rsidR="00793A80" w:rsidRPr="0019760A">
        <w:rPr>
          <w:rFonts w:asciiTheme="minorHAnsi" w:hAnsiTheme="minorHAnsi" w:cstheme="minorBidi"/>
          <w:color w:val="000000"/>
          <w:sz w:val="22"/>
          <w:szCs w:val="22"/>
          <w:lang w:val="es-ES"/>
        </w:rPr>
        <w:t>]</w:t>
      </w:r>
    </w:p>
    <w:p w:rsidR="00A01AC9" w:rsidRPr="0019760A" w:rsidRDefault="00793A80">
      <w:pPr>
        <w:rPr>
          <w:rFonts w:asciiTheme="minorHAnsi" w:hAnsiTheme="minorHAnsi" w:cstheme="minorBidi"/>
          <w:sz w:val="22"/>
          <w:szCs w:val="22"/>
          <w:lang w:val="es-ES"/>
        </w:rPr>
      </w:pPr>
      <w:r w:rsidRPr="0019760A">
        <w:rPr>
          <w:rFonts w:asciiTheme="minorHAnsi" w:hAnsiTheme="minorHAnsi" w:cstheme="minorBidi"/>
          <w:color w:val="000000"/>
          <w:sz w:val="22"/>
          <w:szCs w:val="22"/>
          <w:lang w:val="es-ES"/>
        </w:rPr>
        <w:t>Si tienes otras propuestas de material complementario o de actividades, no dudes en compartir tus ideas y consejos escribiendo un comentario más abajo. Esperamos escuchar de ti.</w:t>
      </w:r>
    </w:p>
    <w:p w:rsidR="00A01AC9" w:rsidRPr="0019760A" w:rsidRDefault="00793A80">
      <w:pPr>
        <w:rPr>
          <w:rFonts w:asciiTheme="minorHAnsi" w:hAnsiTheme="minorHAnsi" w:cstheme="minorBidi"/>
          <w:sz w:val="22"/>
          <w:szCs w:val="22"/>
          <w:lang w:val="es-ES"/>
        </w:rPr>
      </w:pPr>
      <w:r w:rsidRPr="0019760A">
        <w:rPr>
          <w:rFonts w:asciiTheme="minorHAnsi" w:hAnsiTheme="minorHAnsi" w:cstheme="minorBidi"/>
          <w:color w:val="000000"/>
          <w:sz w:val="22"/>
          <w:szCs w:val="22"/>
          <w:lang w:val="es-ES"/>
        </w:rPr>
        <w:t>[</w:t>
      </w:r>
      <w:proofErr w:type="spellStart"/>
      <w:proofErr w:type="gramStart"/>
      <w:r w:rsidRPr="0019760A">
        <w:rPr>
          <w:rFonts w:asciiTheme="minorHAnsi" w:hAnsiTheme="minorHAnsi" w:cstheme="minorBidi"/>
          <w:color w:val="000000"/>
          <w:sz w:val="22"/>
          <w:szCs w:val="22"/>
          <w:lang w:val="es-ES"/>
        </w:rPr>
        <w:t>fr</w:t>
      </w:r>
      <w:proofErr w:type="spellEnd"/>
      <w:proofErr w:type="gramEnd"/>
      <w:r w:rsidRPr="0019760A">
        <w:rPr>
          <w:rFonts w:asciiTheme="minorHAnsi" w:hAnsiTheme="minorHAnsi" w:cstheme="minorBidi"/>
          <w:color w:val="000000"/>
          <w:sz w:val="22"/>
          <w:szCs w:val="22"/>
          <w:lang w:val="es-ES"/>
        </w:rPr>
        <w:t>]</w:t>
      </w:r>
    </w:p>
    <w:p w:rsidR="00A01AC9" w:rsidRPr="0019760A" w:rsidRDefault="00A01AC9">
      <w:pPr>
        <w:rPr>
          <w:rFonts w:asciiTheme="minorHAnsi" w:hAnsiTheme="minorHAnsi" w:cstheme="minorBidi"/>
          <w:color w:val="000000"/>
          <w:sz w:val="22"/>
          <w:szCs w:val="22"/>
          <w:lang w:val="es-ES"/>
        </w:rPr>
      </w:pPr>
    </w:p>
    <w:p w:rsidR="00A01AC9" w:rsidRPr="00A96598" w:rsidRDefault="00793A80">
      <w:pPr>
        <w:spacing w:after="200" w:line="276" w:lineRule="auto"/>
        <w:rPr>
          <w:rFonts w:asciiTheme="minorHAnsi" w:hAnsiTheme="minorHAnsi" w:cstheme="minorBidi"/>
          <w:sz w:val="22"/>
          <w:szCs w:val="22"/>
          <w:lang w:val="es-ES"/>
        </w:rPr>
      </w:pPr>
      <w:r w:rsidRPr="00A96598">
        <w:rPr>
          <w:rFonts w:asciiTheme="minorHAnsi" w:hAnsiTheme="minorHAnsi" w:cstheme="minorBidi"/>
          <w:b/>
          <w:color w:val="000000"/>
          <w:sz w:val="22"/>
          <w:szCs w:val="22"/>
          <w:lang w:val="es-ES"/>
        </w:rPr>
        <w:t xml:space="preserve">Se encuadra en: </w:t>
      </w:r>
      <w:hyperlink r:id="rId20" w:anchor="healing1" w:history="1">
        <w:r w:rsidRPr="004B4B18">
          <w:rPr>
            <w:rStyle w:val="Hyperlink"/>
            <w:rFonts w:asciiTheme="minorHAnsi" w:hAnsiTheme="minorHAnsi" w:cstheme="minorBidi"/>
            <w:sz w:val="22"/>
            <w:szCs w:val="22"/>
            <w:lang w:val="es-ES"/>
          </w:rPr>
          <w:t>Fe y vida cristiana: Conciencia del mundo espiritual: Cur</w:t>
        </w:r>
        <w:r w:rsidRPr="004B4B18">
          <w:rPr>
            <w:rStyle w:val="Hyperlink"/>
            <w:rFonts w:asciiTheme="minorHAnsi" w:hAnsiTheme="minorHAnsi" w:cstheme="minorBidi"/>
            <w:sz w:val="22"/>
            <w:szCs w:val="22"/>
            <w:lang w:val="es-ES"/>
          </w:rPr>
          <w:t>a</w:t>
        </w:r>
        <w:r w:rsidRPr="004B4B18">
          <w:rPr>
            <w:rStyle w:val="Hyperlink"/>
            <w:rFonts w:asciiTheme="minorHAnsi" w:hAnsiTheme="minorHAnsi" w:cstheme="minorBidi"/>
            <w:sz w:val="22"/>
            <w:szCs w:val="22"/>
            <w:lang w:val="es-ES"/>
          </w:rPr>
          <w:t>ción-1a, b, c</w:t>
        </w:r>
      </w:hyperlink>
    </w:p>
    <w:p w:rsidR="00A01AC9" w:rsidRPr="0019760A" w:rsidRDefault="0019760A">
      <w:pPr>
        <w:tabs>
          <w:tab w:val="left" w:pos="1080"/>
        </w:tabs>
        <w:jc w:val="center"/>
        <w:rPr>
          <w:rFonts w:asciiTheme="minorHAnsi" w:hAnsiTheme="minorHAnsi" w:cstheme="minorBidi"/>
          <w:sz w:val="22"/>
          <w:szCs w:val="22"/>
          <w:lang w:val="es-ES"/>
        </w:rPr>
      </w:pPr>
      <w:r>
        <w:rPr>
          <w:rFonts w:asciiTheme="minorHAnsi" w:hAnsiTheme="minorHAnsi" w:cstheme="minorBidi"/>
          <w:i/>
          <w:color w:val="000000"/>
          <w:sz w:val="22"/>
          <w:szCs w:val="22"/>
          <w:lang w:val="es-ES"/>
        </w:rPr>
        <w:t>Rec</w:t>
      </w:r>
      <w:r w:rsidR="00793A80" w:rsidRPr="0019760A">
        <w:rPr>
          <w:rFonts w:asciiTheme="minorHAnsi" w:hAnsiTheme="minorHAnsi" w:cstheme="minorBidi"/>
          <w:i/>
          <w:color w:val="000000"/>
          <w:sz w:val="22"/>
          <w:szCs w:val="22"/>
          <w:lang w:val="es-ES"/>
        </w:rPr>
        <w:t>opila</w:t>
      </w:r>
      <w:r>
        <w:rPr>
          <w:rFonts w:asciiTheme="minorHAnsi" w:hAnsiTheme="minorHAnsi" w:cstheme="minorBidi"/>
          <w:i/>
          <w:color w:val="000000"/>
          <w:sz w:val="22"/>
          <w:szCs w:val="22"/>
          <w:lang w:val="es-ES"/>
        </w:rPr>
        <w:t>do por el e</w:t>
      </w:r>
      <w:r w:rsidR="00793A80" w:rsidRPr="0019760A">
        <w:rPr>
          <w:rFonts w:asciiTheme="minorHAnsi" w:hAnsiTheme="minorHAnsi" w:cstheme="minorBidi"/>
          <w:i/>
          <w:color w:val="000000"/>
          <w:sz w:val="22"/>
          <w:szCs w:val="22"/>
          <w:lang w:val="es-ES"/>
        </w:rPr>
        <w:t xml:space="preserve">quipo de Rincón de las </w:t>
      </w:r>
      <w:r>
        <w:rPr>
          <w:rFonts w:asciiTheme="minorHAnsi" w:hAnsiTheme="minorHAnsi" w:cstheme="minorBidi"/>
          <w:i/>
          <w:color w:val="000000"/>
          <w:sz w:val="22"/>
          <w:szCs w:val="22"/>
          <w:lang w:val="es-ES"/>
        </w:rPr>
        <w:t>m</w:t>
      </w:r>
      <w:r w:rsidR="00793A80" w:rsidRPr="0019760A">
        <w:rPr>
          <w:rFonts w:asciiTheme="minorHAnsi" w:hAnsiTheme="minorHAnsi" w:cstheme="minorBidi"/>
          <w:i/>
          <w:color w:val="000000"/>
          <w:sz w:val="22"/>
          <w:szCs w:val="22"/>
          <w:lang w:val="es-ES"/>
        </w:rPr>
        <w:t>aravillas.</w:t>
      </w:r>
    </w:p>
    <w:p w:rsidR="00A01AC9" w:rsidRPr="0019760A" w:rsidRDefault="00793A80">
      <w:pPr>
        <w:tabs>
          <w:tab w:val="left" w:pos="1080"/>
        </w:tabs>
        <w:jc w:val="center"/>
        <w:rPr>
          <w:rFonts w:asciiTheme="minorHAnsi" w:hAnsiTheme="minorHAnsi" w:cstheme="minorBidi"/>
          <w:sz w:val="22"/>
          <w:szCs w:val="22"/>
          <w:lang w:val="es-ES"/>
        </w:rPr>
      </w:pPr>
      <w:r w:rsidRPr="0019760A">
        <w:rPr>
          <w:rFonts w:asciiTheme="minorHAnsi" w:hAnsiTheme="minorHAnsi" w:cstheme="minorBidi"/>
          <w:color w:val="000000"/>
          <w:sz w:val="22"/>
          <w:szCs w:val="22"/>
          <w:lang w:val="es-ES"/>
        </w:rPr>
        <w:t>© La Familia Internacional</w:t>
      </w:r>
      <w:r w:rsidR="0019760A">
        <w:rPr>
          <w:rFonts w:asciiTheme="minorHAnsi" w:hAnsiTheme="minorHAnsi" w:cstheme="minorBidi"/>
          <w:color w:val="000000"/>
          <w:sz w:val="22"/>
          <w:szCs w:val="22"/>
          <w:lang w:val="es-ES"/>
        </w:rPr>
        <w:t xml:space="preserve">, </w:t>
      </w:r>
      <w:r w:rsidR="0019760A">
        <w:rPr>
          <w:rFonts w:ascii="Calibri" w:hAnsi="Calibri" w:cs="Times New Roman"/>
          <w:color w:val="000000"/>
          <w:sz w:val="22"/>
          <w:szCs w:val="22"/>
          <w:lang w:val="es-ES"/>
        </w:rPr>
        <w:t>2016</w:t>
      </w:r>
      <w:r w:rsidRPr="0019760A">
        <w:rPr>
          <w:rFonts w:asciiTheme="minorHAnsi" w:hAnsiTheme="minorHAnsi" w:cstheme="minorBidi"/>
          <w:color w:val="000000"/>
          <w:sz w:val="22"/>
          <w:szCs w:val="22"/>
          <w:lang w:val="es-ES"/>
        </w:rPr>
        <w:t>.</w:t>
      </w:r>
    </w:p>
    <w:p w:rsidR="00A01AC9" w:rsidRPr="0019760A" w:rsidRDefault="00A01AC9">
      <w:pPr>
        <w:tabs>
          <w:tab w:val="left" w:pos="1080"/>
        </w:tabs>
        <w:rPr>
          <w:rFonts w:asciiTheme="minorHAnsi" w:hAnsiTheme="minorHAnsi" w:cstheme="minorBidi"/>
          <w:color w:val="000000"/>
          <w:sz w:val="22"/>
          <w:szCs w:val="22"/>
          <w:lang w:val="es-ES"/>
        </w:rPr>
      </w:pPr>
    </w:p>
    <w:p w:rsidR="00793A80" w:rsidRPr="0019760A" w:rsidRDefault="00793A80">
      <w:pPr>
        <w:tabs>
          <w:tab w:val="left" w:pos="1080"/>
        </w:tabs>
        <w:rPr>
          <w:rFonts w:asciiTheme="minorHAnsi" w:hAnsiTheme="minorHAnsi" w:cstheme="minorBidi"/>
          <w:sz w:val="22"/>
          <w:szCs w:val="22"/>
          <w:lang w:val="es-ES"/>
        </w:rPr>
      </w:pPr>
      <w:r w:rsidRPr="0019760A">
        <w:rPr>
          <w:rFonts w:asciiTheme="minorHAnsi" w:hAnsiTheme="minorHAnsi" w:cstheme="minorBidi"/>
          <w:b/>
          <w:color w:val="000000"/>
          <w:sz w:val="22"/>
          <w:szCs w:val="22"/>
          <w:lang w:val="es-ES"/>
        </w:rPr>
        <w:t>Categorías:</w:t>
      </w:r>
      <w:r w:rsidRPr="0019760A">
        <w:rPr>
          <w:rFonts w:asciiTheme="minorHAnsi" w:hAnsiTheme="minorHAnsi" w:cstheme="minorBidi"/>
          <w:color w:val="000000"/>
          <w:sz w:val="22"/>
          <w:szCs w:val="22"/>
          <w:lang w:val="es-ES"/>
        </w:rPr>
        <w:t xml:space="preserve"> curación, amor y cuidados </w:t>
      </w:r>
      <w:r w:rsidR="0019760A">
        <w:rPr>
          <w:rFonts w:asciiTheme="minorHAnsi" w:hAnsiTheme="minorHAnsi" w:cstheme="minorBidi"/>
          <w:color w:val="000000"/>
          <w:sz w:val="22"/>
          <w:szCs w:val="22"/>
          <w:lang w:val="es-ES"/>
        </w:rPr>
        <w:t>de Jesús, plan de clase nivel 1</w:t>
      </w:r>
    </w:p>
    <w:sectPr w:rsidR="00793A80" w:rsidRPr="0019760A">
      <w:type w:val="continuous"/>
      <w:pgSz w:w="12240" w:h="15840"/>
      <w:pgMar w:top="1440" w:right="1800" w:bottom="1440" w:left="1800" w:header="720" w:footer="720" w:gutter="0"/>
      <w:cols w:space="720"/>
      <w:formProt w:val="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6A24" w:rsidRDefault="003A6A24">
      <w:r>
        <w:separator/>
      </w:r>
    </w:p>
  </w:endnote>
  <w:endnote w:type="continuationSeparator" w:id="0">
    <w:p w:rsidR="003A6A24" w:rsidRDefault="003A6A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OpenSymbol">
    <w:altName w:val="Arial Unicode MS"/>
    <w:panose1 w:val="00000000000000000000"/>
    <w:charset w:val="02"/>
    <w:family w:val="auto"/>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iberation Serif">
    <w:panose1 w:val="00000000000000000000"/>
    <w:charset w:val="00"/>
    <w:family w:val="roman"/>
    <w:notTrueType/>
    <w:pitch w:val="variable"/>
    <w:sig w:usb0="00000003" w:usb1="00000000" w:usb2="00000000" w:usb3="00000000" w:csb0="00000001" w:csb1="00000000"/>
  </w:font>
  <w:font w:name="Liberation Sans">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6A24" w:rsidRDefault="003A6A24">
      <w:pPr>
        <w:suppressAutoHyphens w:val="0"/>
        <w:autoSpaceDE w:val="0"/>
        <w:rPr>
          <w:rFonts w:eastAsiaTheme="minorEastAsia" w:cstheme="minorBidi"/>
          <w:kern w:val="0"/>
          <w:lang w:val="es-ES" w:eastAsia="es-ES" w:bidi="ar-SA"/>
        </w:rPr>
      </w:pPr>
    </w:p>
  </w:footnote>
  <w:footnote w:type="continuationSeparator" w:id="0">
    <w:p w:rsidR="003A6A24" w:rsidRDefault="003A6A2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64FEFFC2"/>
    <w:lvl w:ilvl="0">
      <w:start w:val="1"/>
      <w:numFmt w:val="bullet"/>
      <w:lvlText w:val=""/>
      <w:lvlJc w:val="left"/>
      <w:pPr>
        <w:ind w:left="720" w:hanging="360"/>
      </w:pPr>
      <w:rPr>
        <w:rFonts w:ascii="Symbol" w:hAnsi="Symbol" w:hint="default"/>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nsid w:val="00000002"/>
    <w:multiLevelType w:val="multilevel"/>
    <w:tmpl w:val="00000002"/>
    <w:lvl w:ilvl="0">
      <w:start w:val="1"/>
      <w:numFmt w:val="bullet"/>
      <w:lvlText w:val="•"/>
      <w:lvlJc w:val="left"/>
      <w:pPr>
        <w:ind w:left="720" w:hanging="360"/>
      </w:pPr>
      <w:rPr>
        <w:rFonts w:ascii="OpenSymbol" w:eastAsia="Times New Roman" w:hAnsi="OpenSymbol" w:cs="OpenSymbol"/>
      </w:rPr>
    </w:lvl>
    <w:lvl w:ilvl="1">
      <w:start w:val="1"/>
      <w:numFmt w:val="bullet"/>
      <w:lvlText w:val="◦"/>
      <w:lvlJc w:val="left"/>
      <w:pPr>
        <w:ind w:left="1080" w:hanging="360"/>
      </w:pPr>
      <w:rPr>
        <w:rFonts w:ascii="OpenSymbol" w:eastAsia="Times New Roman" w:hAnsi="OpenSymbol" w:cs="OpenSymbol"/>
      </w:rPr>
    </w:lvl>
    <w:lvl w:ilvl="2">
      <w:start w:val="1"/>
      <w:numFmt w:val="bullet"/>
      <w:lvlText w:val="▪"/>
      <w:lvlJc w:val="left"/>
      <w:pPr>
        <w:ind w:left="1440" w:hanging="360"/>
      </w:pPr>
      <w:rPr>
        <w:rFonts w:ascii="OpenSymbol" w:eastAsia="Times New Roman" w:hAnsi="OpenSymbol" w:cs="OpenSymbol"/>
      </w:rPr>
    </w:lvl>
    <w:lvl w:ilvl="3">
      <w:start w:val="1"/>
      <w:numFmt w:val="bullet"/>
      <w:lvlText w:val="•"/>
      <w:lvlJc w:val="left"/>
      <w:pPr>
        <w:ind w:left="1800" w:hanging="360"/>
      </w:pPr>
      <w:rPr>
        <w:rFonts w:ascii="OpenSymbol" w:eastAsia="Times New Roman" w:hAnsi="OpenSymbol" w:cs="OpenSymbol"/>
      </w:rPr>
    </w:lvl>
    <w:lvl w:ilvl="4">
      <w:start w:val="1"/>
      <w:numFmt w:val="bullet"/>
      <w:lvlText w:val="◦"/>
      <w:lvlJc w:val="left"/>
      <w:pPr>
        <w:ind w:left="2160" w:hanging="360"/>
      </w:pPr>
      <w:rPr>
        <w:rFonts w:ascii="OpenSymbol" w:eastAsia="Times New Roman" w:hAnsi="OpenSymbol" w:cs="OpenSymbol"/>
      </w:rPr>
    </w:lvl>
    <w:lvl w:ilvl="5">
      <w:start w:val="1"/>
      <w:numFmt w:val="bullet"/>
      <w:lvlText w:val="▪"/>
      <w:lvlJc w:val="left"/>
      <w:pPr>
        <w:ind w:left="2520" w:hanging="360"/>
      </w:pPr>
      <w:rPr>
        <w:rFonts w:ascii="OpenSymbol" w:eastAsia="Times New Roman" w:hAnsi="OpenSymbol" w:cs="OpenSymbol"/>
      </w:rPr>
    </w:lvl>
    <w:lvl w:ilvl="6">
      <w:start w:val="1"/>
      <w:numFmt w:val="bullet"/>
      <w:lvlText w:val="•"/>
      <w:lvlJc w:val="left"/>
      <w:pPr>
        <w:ind w:left="2880" w:hanging="360"/>
      </w:pPr>
      <w:rPr>
        <w:rFonts w:ascii="OpenSymbol" w:eastAsia="Times New Roman" w:hAnsi="OpenSymbol" w:cs="OpenSymbol"/>
      </w:rPr>
    </w:lvl>
    <w:lvl w:ilvl="7">
      <w:start w:val="1"/>
      <w:numFmt w:val="bullet"/>
      <w:lvlText w:val="◦"/>
      <w:lvlJc w:val="left"/>
      <w:pPr>
        <w:ind w:left="3240" w:hanging="360"/>
      </w:pPr>
      <w:rPr>
        <w:rFonts w:ascii="OpenSymbol" w:eastAsia="Times New Roman" w:hAnsi="OpenSymbol" w:cs="OpenSymbol"/>
      </w:rPr>
    </w:lvl>
    <w:lvl w:ilvl="8">
      <w:start w:val="1"/>
      <w:numFmt w:val="bullet"/>
      <w:lvlText w:val="▪"/>
      <w:lvlJc w:val="left"/>
      <w:pPr>
        <w:ind w:left="3600" w:hanging="360"/>
      </w:pPr>
      <w:rPr>
        <w:rFonts w:ascii="OpenSymbol" w:eastAsia="Times New Roman" w:hAnsi="OpenSymbol" w:cs="OpenSymbol"/>
      </w:rPr>
    </w:lvl>
  </w:abstractNum>
  <w:abstractNum w:abstractNumId="2">
    <w:nsid w:val="00000003"/>
    <w:multiLevelType w:val="multilevel"/>
    <w:tmpl w:val="00000003"/>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3">
    <w:nsid w:val="01EA0C83"/>
    <w:multiLevelType w:val="multilevel"/>
    <w:tmpl w:val="82E28788"/>
    <w:lvl w:ilvl="0">
      <w:start w:val="1"/>
      <w:numFmt w:val="bullet"/>
      <w:lvlText w:val=""/>
      <w:lvlJc w:val="left"/>
      <w:pPr>
        <w:ind w:left="720" w:hanging="360"/>
      </w:pPr>
      <w:rPr>
        <w:rFonts w:ascii="Symbol" w:hAnsi="Symbol" w:hint="default"/>
      </w:rPr>
    </w:lvl>
    <w:lvl w:ilvl="1">
      <w:start w:val="1"/>
      <w:numFmt w:val="bullet"/>
      <w:lvlText w:val="◦"/>
      <w:lvlJc w:val="left"/>
      <w:pPr>
        <w:ind w:left="1080" w:hanging="360"/>
      </w:pPr>
      <w:rPr>
        <w:rFonts w:ascii="OpenSymbol" w:eastAsia="Times New Roman" w:hAnsi="OpenSymbol" w:cs="OpenSymbol"/>
      </w:rPr>
    </w:lvl>
    <w:lvl w:ilvl="2">
      <w:start w:val="1"/>
      <w:numFmt w:val="bullet"/>
      <w:lvlText w:val="▪"/>
      <w:lvlJc w:val="left"/>
      <w:pPr>
        <w:ind w:left="1440" w:hanging="360"/>
      </w:pPr>
      <w:rPr>
        <w:rFonts w:ascii="OpenSymbol" w:eastAsia="Times New Roman" w:hAnsi="OpenSymbol" w:cs="OpenSymbol"/>
      </w:rPr>
    </w:lvl>
    <w:lvl w:ilvl="3">
      <w:start w:val="1"/>
      <w:numFmt w:val="bullet"/>
      <w:lvlText w:val="•"/>
      <w:lvlJc w:val="left"/>
      <w:pPr>
        <w:ind w:left="1800" w:hanging="360"/>
      </w:pPr>
      <w:rPr>
        <w:rFonts w:ascii="OpenSymbol" w:eastAsia="Times New Roman" w:hAnsi="OpenSymbol" w:cs="OpenSymbol"/>
      </w:rPr>
    </w:lvl>
    <w:lvl w:ilvl="4">
      <w:start w:val="1"/>
      <w:numFmt w:val="bullet"/>
      <w:lvlText w:val="◦"/>
      <w:lvlJc w:val="left"/>
      <w:pPr>
        <w:ind w:left="2160" w:hanging="360"/>
      </w:pPr>
      <w:rPr>
        <w:rFonts w:ascii="OpenSymbol" w:eastAsia="Times New Roman" w:hAnsi="OpenSymbol" w:cs="OpenSymbol"/>
      </w:rPr>
    </w:lvl>
    <w:lvl w:ilvl="5">
      <w:start w:val="1"/>
      <w:numFmt w:val="bullet"/>
      <w:lvlText w:val="▪"/>
      <w:lvlJc w:val="left"/>
      <w:pPr>
        <w:ind w:left="2520" w:hanging="360"/>
      </w:pPr>
      <w:rPr>
        <w:rFonts w:ascii="OpenSymbol" w:eastAsia="Times New Roman" w:hAnsi="OpenSymbol" w:cs="OpenSymbol"/>
      </w:rPr>
    </w:lvl>
    <w:lvl w:ilvl="6">
      <w:start w:val="1"/>
      <w:numFmt w:val="bullet"/>
      <w:lvlText w:val="•"/>
      <w:lvlJc w:val="left"/>
      <w:pPr>
        <w:ind w:left="2880" w:hanging="360"/>
      </w:pPr>
      <w:rPr>
        <w:rFonts w:ascii="OpenSymbol" w:eastAsia="Times New Roman" w:hAnsi="OpenSymbol" w:cs="OpenSymbol"/>
      </w:rPr>
    </w:lvl>
    <w:lvl w:ilvl="7">
      <w:start w:val="1"/>
      <w:numFmt w:val="bullet"/>
      <w:lvlText w:val="◦"/>
      <w:lvlJc w:val="left"/>
      <w:pPr>
        <w:ind w:left="3240" w:hanging="360"/>
      </w:pPr>
      <w:rPr>
        <w:rFonts w:ascii="OpenSymbol" w:eastAsia="Times New Roman" w:hAnsi="OpenSymbol" w:cs="OpenSymbol"/>
      </w:rPr>
    </w:lvl>
    <w:lvl w:ilvl="8">
      <w:start w:val="1"/>
      <w:numFmt w:val="bullet"/>
      <w:lvlText w:val="▪"/>
      <w:lvlJc w:val="left"/>
      <w:pPr>
        <w:ind w:left="3600" w:hanging="360"/>
      </w:pPr>
      <w:rPr>
        <w:rFonts w:ascii="OpenSymbol" w:eastAsia="Times New Roman" w:hAnsi="OpenSymbol" w:cs="OpenSymbol"/>
      </w:rPr>
    </w:lvl>
  </w:abstractNum>
  <w:abstractNum w:abstractNumId="4">
    <w:nsid w:val="2C7A75A5"/>
    <w:multiLevelType w:val="hybridMultilevel"/>
    <w:tmpl w:val="F4DC2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760A"/>
    <w:rsid w:val="0019760A"/>
    <w:rsid w:val="002D5CB4"/>
    <w:rsid w:val="003A6A24"/>
    <w:rsid w:val="004B4B18"/>
    <w:rsid w:val="0066240A"/>
    <w:rsid w:val="00793A80"/>
    <w:rsid w:val="0082530D"/>
    <w:rsid w:val="008546DB"/>
    <w:rsid w:val="00A01AC9"/>
    <w:rsid w:val="00A96598"/>
    <w:rsid w:val="00B21F2A"/>
    <w:rsid w:val="00B41F32"/>
    <w:rsid w:val="00CA1848"/>
    <w:rsid w:val="00D262CF"/>
    <w:rsid w:val="00D36913"/>
    <w:rsid w:val="00E73C1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List"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autoSpaceDN w:val="0"/>
      <w:adjustRightInd w:val="0"/>
      <w:spacing w:after="0" w:line="240" w:lineRule="auto"/>
    </w:pPr>
    <w:rPr>
      <w:rFonts w:ascii="Liberation Serif" w:eastAsia="Times New Roman" w:hAnsi="Liberation Serif" w:cs="Liberation Serif"/>
      <w:kern w:val="1"/>
      <w:sz w:val="24"/>
      <w:szCs w:val="24"/>
      <w:lang w:val="en-US" w:eastAsia="zh-CN" w:bidi="hi-I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uiPriority w:val="99"/>
    <w:rPr>
      <w:color w:val="000080"/>
      <w:u w:val="single"/>
    </w:rPr>
  </w:style>
  <w:style w:type="character" w:customStyle="1" w:styleId="Bullets">
    <w:name w:val="Bullets"/>
    <w:uiPriority w:val="99"/>
    <w:rPr>
      <w:rFonts w:ascii="OpenSymbol" w:eastAsia="Times New Roman" w:cs="OpenSymbol"/>
    </w:rPr>
  </w:style>
  <w:style w:type="character" w:customStyle="1" w:styleId="VisitedInternetLink">
    <w:name w:val="Visited Internet Link"/>
    <w:uiPriority w:val="99"/>
    <w:rPr>
      <w:color w:val="800000"/>
      <w:u w:val="single"/>
    </w:rPr>
  </w:style>
  <w:style w:type="paragraph" w:customStyle="1" w:styleId="Heading">
    <w:name w:val="Heading"/>
    <w:basedOn w:val="Normal"/>
    <w:next w:val="TextBody"/>
    <w:uiPriority w:val="99"/>
    <w:pPr>
      <w:keepNext/>
      <w:suppressAutoHyphens w:val="0"/>
      <w:autoSpaceDE w:val="0"/>
      <w:spacing w:before="240" w:after="120"/>
    </w:pPr>
    <w:rPr>
      <w:rFonts w:ascii="Liberation Sans" w:cs="Liberation Sans"/>
      <w:kern w:val="0"/>
      <w:sz w:val="28"/>
      <w:szCs w:val="28"/>
      <w:lang w:val="es-ES" w:eastAsia="es-ES" w:bidi="ar-SA"/>
    </w:rPr>
  </w:style>
  <w:style w:type="paragraph" w:customStyle="1" w:styleId="TextBody">
    <w:name w:val="Text Body"/>
    <w:basedOn w:val="Normal"/>
    <w:uiPriority w:val="99"/>
    <w:pPr>
      <w:suppressAutoHyphens w:val="0"/>
      <w:autoSpaceDE w:val="0"/>
      <w:spacing w:after="140" w:line="288" w:lineRule="auto"/>
    </w:pPr>
    <w:rPr>
      <w:rFonts w:eastAsiaTheme="minorEastAsia" w:cstheme="minorBidi"/>
      <w:kern w:val="0"/>
      <w:lang w:val="es-ES" w:eastAsia="es-ES" w:bidi="ar-SA"/>
    </w:rPr>
  </w:style>
  <w:style w:type="paragraph" w:styleId="List">
    <w:name w:val="List"/>
    <w:basedOn w:val="TextBody"/>
    <w:uiPriority w:val="99"/>
    <w:rPr>
      <w:rFonts w:eastAsia="Times New Roman"/>
    </w:rPr>
  </w:style>
  <w:style w:type="paragraph" w:styleId="Caption">
    <w:name w:val="caption"/>
    <w:basedOn w:val="Normal"/>
    <w:uiPriority w:val="99"/>
    <w:qFormat/>
    <w:pPr>
      <w:suppressLineNumbers/>
      <w:suppressAutoHyphens w:val="0"/>
      <w:autoSpaceDE w:val="0"/>
      <w:spacing w:before="120" w:after="120"/>
    </w:pPr>
    <w:rPr>
      <w:rFonts w:cstheme="minorBidi"/>
      <w:i/>
      <w:iCs/>
      <w:kern w:val="0"/>
      <w:lang w:val="es-ES" w:eastAsia="es-ES" w:bidi="ar-SA"/>
    </w:rPr>
  </w:style>
  <w:style w:type="paragraph" w:customStyle="1" w:styleId="Index">
    <w:name w:val="Index"/>
    <w:basedOn w:val="Normal"/>
    <w:uiPriority w:val="99"/>
    <w:pPr>
      <w:suppressLineNumbers/>
      <w:suppressAutoHyphens w:val="0"/>
      <w:autoSpaceDE w:val="0"/>
    </w:pPr>
    <w:rPr>
      <w:rFonts w:cstheme="minorBidi"/>
      <w:kern w:val="0"/>
      <w:lang w:val="es-ES" w:eastAsia="es-ES" w:bidi="ar-SA"/>
    </w:rPr>
  </w:style>
  <w:style w:type="character" w:styleId="Hyperlink">
    <w:name w:val="Hyperlink"/>
    <w:basedOn w:val="DefaultParagraphFont"/>
    <w:uiPriority w:val="99"/>
    <w:unhideWhenUsed/>
    <w:rsid w:val="004B4B18"/>
    <w:rPr>
      <w:color w:val="0000FF" w:themeColor="hyperlink"/>
      <w:u w:val="single"/>
    </w:rPr>
  </w:style>
  <w:style w:type="paragraph" w:styleId="ListParagraph">
    <w:name w:val="List Paragraph"/>
    <w:basedOn w:val="Normal"/>
    <w:uiPriority w:val="34"/>
    <w:qFormat/>
    <w:rsid w:val="0066240A"/>
    <w:pPr>
      <w:widowControl/>
      <w:suppressAutoHyphens w:val="0"/>
      <w:autoSpaceDN/>
      <w:adjustRightInd/>
      <w:spacing w:after="200" w:line="276" w:lineRule="auto"/>
      <w:ind w:left="720"/>
      <w:contextualSpacing/>
    </w:pPr>
    <w:rPr>
      <w:rFonts w:asciiTheme="minorHAnsi" w:eastAsiaTheme="minorHAnsi" w:hAnsiTheme="minorHAnsi" w:cstheme="minorBidi"/>
      <w:kern w:val="0"/>
      <w:sz w:val="22"/>
      <w:szCs w:val="22"/>
      <w:lang w:eastAsia="en-US" w:bidi="ar-SA"/>
    </w:rPr>
  </w:style>
  <w:style w:type="character" w:styleId="FollowedHyperlink">
    <w:name w:val="FollowedHyperlink"/>
    <w:basedOn w:val="DefaultParagraphFont"/>
    <w:uiPriority w:val="99"/>
    <w:semiHidden/>
    <w:unhideWhenUsed/>
    <w:rsid w:val="0066240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List"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autoSpaceDN w:val="0"/>
      <w:adjustRightInd w:val="0"/>
      <w:spacing w:after="0" w:line="240" w:lineRule="auto"/>
    </w:pPr>
    <w:rPr>
      <w:rFonts w:ascii="Liberation Serif" w:eastAsia="Times New Roman" w:hAnsi="Liberation Serif" w:cs="Liberation Serif"/>
      <w:kern w:val="1"/>
      <w:sz w:val="24"/>
      <w:szCs w:val="24"/>
      <w:lang w:val="en-US" w:eastAsia="zh-CN" w:bidi="hi-I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uiPriority w:val="99"/>
    <w:rPr>
      <w:color w:val="000080"/>
      <w:u w:val="single"/>
    </w:rPr>
  </w:style>
  <w:style w:type="character" w:customStyle="1" w:styleId="Bullets">
    <w:name w:val="Bullets"/>
    <w:uiPriority w:val="99"/>
    <w:rPr>
      <w:rFonts w:ascii="OpenSymbol" w:eastAsia="Times New Roman" w:cs="OpenSymbol"/>
    </w:rPr>
  </w:style>
  <w:style w:type="character" w:customStyle="1" w:styleId="VisitedInternetLink">
    <w:name w:val="Visited Internet Link"/>
    <w:uiPriority w:val="99"/>
    <w:rPr>
      <w:color w:val="800000"/>
      <w:u w:val="single"/>
    </w:rPr>
  </w:style>
  <w:style w:type="paragraph" w:customStyle="1" w:styleId="Heading">
    <w:name w:val="Heading"/>
    <w:basedOn w:val="Normal"/>
    <w:next w:val="TextBody"/>
    <w:uiPriority w:val="99"/>
    <w:pPr>
      <w:keepNext/>
      <w:suppressAutoHyphens w:val="0"/>
      <w:autoSpaceDE w:val="0"/>
      <w:spacing w:before="240" w:after="120"/>
    </w:pPr>
    <w:rPr>
      <w:rFonts w:ascii="Liberation Sans" w:cs="Liberation Sans"/>
      <w:kern w:val="0"/>
      <w:sz w:val="28"/>
      <w:szCs w:val="28"/>
      <w:lang w:val="es-ES" w:eastAsia="es-ES" w:bidi="ar-SA"/>
    </w:rPr>
  </w:style>
  <w:style w:type="paragraph" w:customStyle="1" w:styleId="TextBody">
    <w:name w:val="Text Body"/>
    <w:basedOn w:val="Normal"/>
    <w:uiPriority w:val="99"/>
    <w:pPr>
      <w:suppressAutoHyphens w:val="0"/>
      <w:autoSpaceDE w:val="0"/>
      <w:spacing w:after="140" w:line="288" w:lineRule="auto"/>
    </w:pPr>
    <w:rPr>
      <w:rFonts w:eastAsiaTheme="minorEastAsia" w:cstheme="minorBidi"/>
      <w:kern w:val="0"/>
      <w:lang w:val="es-ES" w:eastAsia="es-ES" w:bidi="ar-SA"/>
    </w:rPr>
  </w:style>
  <w:style w:type="paragraph" w:styleId="List">
    <w:name w:val="List"/>
    <w:basedOn w:val="TextBody"/>
    <w:uiPriority w:val="99"/>
    <w:rPr>
      <w:rFonts w:eastAsia="Times New Roman"/>
    </w:rPr>
  </w:style>
  <w:style w:type="paragraph" w:styleId="Caption">
    <w:name w:val="caption"/>
    <w:basedOn w:val="Normal"/>
    <w:uiPriority w:val="99"/>
    <w:qFormat/>
    <w:pPr>
      <w:suppressLineNumbers/>
      <w:suppressAutoHyphens w:val="0"/>
      <w:autoSpaceDE w:val="0"/>
      <w:spacing w:before="120" w:after="120"/>
    </w:pPr>
    <w:rPr>
      <w:rFonts w:cstheme="minorBidi"/>
      <w:i/>
      <w:iCs/>
      <w:kern w:val="0"/>
      <w:lang w:val="es-ES" w:eastAsia="es-ES" w:bidi="ar-SA"/>
    </w:rPr>
  </w:style>
  <w:style w:type="paragraph" w:customStyle="1" w:styleId="Index">
    <w:name w:val="Index"/>
    <w:basedOn w:val="Normal"/>
    <w:uiPriority w:val="99"/>
    <w:pPr>
      <w:suppressLineNumbers/>
      <w:suppressAutoHyphens w:val="0"/>
      <w:autoSpaceDE w:val="0"/>
    </w:pPr>
    <w:rPr>
      <w:rFonts w:cstheme="minorBidi"/>
      <w:kern w:val="0"/>
      <w:lang w:val="es-ES" w:eastAsia="es-ES" w:bidi="ar-SA"/>
    </w:rPr>
  </w:style>
  <w:style w:type="character" w:styleId="Hyperlink">
    <w:name w:val="Hyperlink"/>
    <w:basedOn w:val="DefaultParagraphFont"/>
    <w:uiPriority w:val="99"/>
    <w:unhideWhenUsed/>
    <w:rsid w:val="004B4B18"/>
    <w:rPr>
      <w:color w:val="0000FF" w:themeColor="hyperlink"/>
      <w:u w:val="single"/>
    </w:rPr>
  </w:style>
  <w:style w:type="paragraph" w:styleId="ListParagraph">
    <w:name w:val="List Paragraph"/>
    <w:basedOn w:val="Normal"/>
    <w:uiPriority w:val="34"/>
    <w:qFormat/>
    <w:rsid w:val="0066240A"/>
    <w:pPr>
      <w:widowControl/>
      <w:suppressAutoHyphens w:val="0"/>
      <w:autoSpaceDN/>
      <w:adjustRightInd/>
      <w:spacing w:after="200" w:line="276" w:lineRule="auto"/>
      <w:ind w:left="720"/>
      <w:contextualSpacing/>
    </w:pPr>
    <w:rPr>
      <w:rFonts w:asciiTheme="minorHAnsi" w:eastAsiaTheme="minorHAnsi" w:hAnsiTheme="minorHAnsi" w:cstheme="minorBidi"/>
      <w:kern w:val="0"/>
      <w:sz w:val="22"/>
      <w:szCs w:val="22"/>
      <w:lang w:eastAsia="en-US" w:bidi="ar-SA"/>
    </w:rPr>
  </w:style>
  <w:style w:type="character" w:styleId="FollowedHyperlink">
    <w:name w:val="FollowedHyperlink"/>
    <w:basedOn w:val="DefaultParagraphFont"/>
    <w:uiPriority w:val="99"/>
    <w:semiHidden/>
    <w:unhideWhenUsed/>
    <w:rsid w:val="0066240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2760120">
      <w:bodyDiv w:val="1"/>
      <w:marLeft w:val="0"/>
      <w:marRight w:val="0"/>
      <w:marTop w:val="0"/>
      <w:marBottom w:val="0"/>
      <w:divBdr>
        <w:top w:val="none" w:sz="0" w:space="0" w:color="auto"/>
        <w:left w:val="none" w:sz="0" w:space="0" w:color="auto"/>
        <w:bottom w:val="none" w:sz="0" w:space="0" w:color="auto"/>
        <w:right w:val="none" w:sz="0" w:space="0" w:color="auto"/>
      </w:divBdr>
    </w:div>
    <w:div w:id="1443263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ywonderstudio.com/scope-and-sequence/" TargetMode="External"/><Relationship Id="rId18" Type="http://schemas.openxmlformats.org/officeDocument/2006/relationships/hyperlink" Target="http://www.mywonderstudio.com/level-2/2013/3/9/crazily-cool-cards-set-gods-healing-power.html"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mywonderstudio.com/scope-and-sequence/" TargetMode="External"/><Relationship Id="rId17" Type="http://schemas.openxmlformats.org/officeDocument/2006/relationships/hyperlink" Target="http://www.mywonderstudio.com/level-1/2016/8/10/standing-on-gods-word-gods-healing-touch.html" TargetMode="External"/><Relationship Id="rId2" Type="http://schemas.openxmlformats.org/officeDocument/2006/relationships/customXml" Target="../customXml/item2.xml"/><Relationship Id="rId16" Type="http://schemas.openxmlformats.org/officeDocument/2006/relationships/hyperlink" Target="http://www.mywonderstudio.com/level-1/2016/8/10/standing-on-gods-word-gods-healing-touch.html" TargetMode="External"/><Relationship Id="rId20" Type="http://schemas.openxmlformats.org/officeDocument/2006/relationships/hyperlink" Target="http://www.mywonderstudio.com/scope-and-sequence/" TargetMode="Externa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mywonderstudio.com/scope-and-sequence/" TargetMode="External"/><Relationship Id="rId5" Type="http://schemas.openxmlformats.org/officeDocument/2006/relationships/styles" Target="styles.xml"/><Relationship Id="rId15" Type="http://schemas.openxmlformats.org/officeDocument/2006/relationships/hyperlink" Target="http://www.mywonderstudio.com/level-1/2016/8/10/faith-filled-models-from-the-new-testament-jairus-and-his-da.html" TargetMode="External"/><Relationship Id="rId10" Type="http://schemas.openxmlformats.org/officeDocument/2006/relationships/endnotes" Target="endnotes.xml"/><Relationship Id="rId19" Type="http://schemas.openxmlformats.org/officeDocument/2006/relationships/hyperlink" Target="http://www.mywonderstudio.com/parents-and-teachers/2016/2/17/level-1-lesson-plan-miracles-of-healing.html" TargetMode="Externa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http://www.mywonderstudio.com/level-1/2016/8/17/jesus-understands-when-youre-sick.html"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bab956b1f44ef9d173162e10f4b27789">
  <xsd:schema xmlns:xsd="http://www.w3.org/2001/XMLSchema" xmlns:xs="http://www.w3.org/2001/XMLSchema" xmlns:p="http://schemas.microsoft.com/office/2006/metadata/properties" targetNamespace="http://schemas.microsoft.com/office/2006/metadata/properties" ma:root="true" ma:fieldsID="16eaa9825d2fedb5a83ac41ebe86c43c">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F923FED-2567-486D-B34B-B8A21EB48A39}">
  <ds:schemaRefs>
    <ds:schemaRef ds:uri="http://schemas.microsoft.com/sharepoint/v3/contenttype/forms"/>
  </ds:schemaRefs>
</ds:datastoreItem>
</file>

<file path=customXml/itemProps2.xml><?xml version="1.0" encoding="utf-8"?>
<ds:datastoreItem xmlns:ds="http://schemas.openxmlformats.org/officeDocument/2006/customXml" ds:itemID="{7CE4E517-F6BF-436B-8EF7-3663BAD1E5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A3F00C60-1CD3-4545-AF27-DB00DBE815E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2</Pages>
  <Words>542</Words>
  <Characters>3091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Antonia</dc:creator>
  <cp:lastModifiedBy>Sheila</cp:lastModifiedBy>
  <cp:revision>8</cp:revision>
  <dcterms:created xsi:type="dcterms:W3CDTF">2016-09-03T16:18:00Z</dcterms:created>
  <dcterms:modified xsi:type="dcterms:W3CDTF">2018-02-12T17:58:00Z</dcterms:modified>
</cp:coreProperties>
</file>