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3" w:rsidRPr="004A6870" w:rsidRDefault="004A6870" w:rsidP="005A0110">
      <w:pPr>
        <w:pStyle w:val="NoSpacing"/>
        <w:rPr>
          <w:b/>
          <w:lang w:val="es-ES_tradnl"/>
        </w:rPr>
      </w:pPr>
      <w:r w:rsidRPr="004A6870">
        <w:rPr>
          <w:b/>
          <w:lang w:val="es-ES_tradnl"/>
        </w:rPr>
        <w:t>RINCÓN DE LAS MARAVILLAS</w:t>
      </w:r>
    </w:p>
    <w:p w:rsidR="005A0110" w:rsidRPr="004A6870" w:rsidRDefault="004A6870" w:rsidP="005A0110">
      <w:pPr>
        <w:pStyle w:val="NoSpacing"/>
        <w:rPr>
          <w:b/>
          <w:lang w:val="es-ES_tradnl"/>
        </w:rPr>
      </w:pPr>
      <w:r w:rsidRPr="004A6870">
        <w:rPr>
          <w:b/>
          <w:lang w:val="es-ES_tradnl"/>
        </w:rPr>
        <w:t>Secció</w:t>
      </w:r>
      <w:r w:rsidR="005A0110" w:rsidRPr="004A6870">
        <w:rPr>
          <w:b/>
          <w:lang w:val="es-ES_tradnl"/>
        </w:rPr>
        <w:t>n: Pa</w:t>
      </w:r>
      <w:r w:rsidRPr="004A6870">
        <w:rPr>
          <w:b/>
          <w:lang w:val="es-ES_tradnl"/>
        </w:rPr>
        <w:t>dre</w:t>
      </w:r>
      <w:r w:rsidR="005A0110" w:rsidRPr="004A6870">
        <w:rPr>
          <w:b/>
          <w:lang w:val="es-ES_tradnl"/>
        </w:rPr>
        <w:t xml:space="preserve">s </w:t>
      </w:r>
      <w:r>
        <w:rPr>
          <w:b/>
          <w:lang w:val="es-ES_tradnl"/>
        </w:rPr>
        <w:t>y</w:t>
      </w:r>
      <w:r w:rsidR="005A0110" w:rsidRPr="004A6870">
        <w:rPr>
          <w:b/>
          <w:lang w:val="es-ES_tradnl"/>
        </w:rPr>
        <w:t xml:space="preserve"> </w:t>
      </w:r>
      <w:r>
        <w:rPr>
          <w:b/>
          <w:lang w:val="es-ES_tradnl"/>
        </w:rPr>
        <w:t>profesores</w:t>
      </w:r>
    </w:p>
    <w:p w:rsidR="005A0110" w:rsidRPr="004A6870" w:rsidRDefault="004A6870" w:rsidP="005A0110">
      <w:pPr>
        <w:pStyle w:val="NoSpacing"/>
        <w:rPr>
          <w:lang w:val="es-ES_tradnl"/>
        </w:rPr>
      </w:pPr>
      <w:r w:rsidRPr="004A6870">
        <w:rPr>
          <w:lang w:val="es-ES_tradnl"/>
        </w:rPr>
        <w:t>Fecha de publicación</w:t>
      </w:r>
      <w:r w:rsidR="005A0110" w:rsidRPr="004A6870">
        <w:rPr>
          <w:lang w:val="es-ES_tradnl"/>
        </w:rPr>
        <w:t>: 23</w:t>
      </w:r>
      <w:r>
        <w:rPr>
          <w:lang w:val="es-ES_tradnl"/>
        </w:rPr>
        <w:t xml:space="preserve"> de julio de</w:t>
      </w:r>
      <w:r w:rsidR="005A0110" w:rsidRPr="004A6870">
        <w:rPr>
          <w:lang w:val="es-ES_tradnl"/>
        </w:rPr>
        <w:t xml:space="preserve"> 2014</w:t>
      </w:r>
    </w:p>
    <w:p w:rsidR="005A0110" w:rsidRPr="004A6870" w:rsidRDefault="005A0110" w:rsidP="005A0110">
      <w:pPr>
        <w:pStyle w:val="NoSpacing"/>
        <w:rPr>
          <w:lang w:val="es-ES_tradnl"/>
        </w:rPr>
      </w:pPr>
    </w:p>
    <w:p w:rsidR="005A0110" w:rsidRPr="002F3E59" w:rsidRDefault="00DF50EF" w:rsidP="005A0110">
      <w:pPr>
        <w:pStyle w:val="NoSpacing"/>
        <w:rPr>
          <w:b/>
          <w:lang w:val="es-ES_tradnl"/>
        </w:rPr>
      </w:pPr>
      <w:hyperlink r:id="rId10" w:history="1">
        <w:r w:rsidR="00944D4F" w:rsidRPr="00B25E73">
          <w:rPr>
            <w:rStyle w:val="Hyperlink"/>
            <w:b/>
            <w:lang w:val="es-ES_tradnl"/>
          </w:rPr>
          <w:t>Plan</w:t>
        </w:r>
        <w:r w:rsidR="002F3E59" w:rsidRPr="00B25E73">
          <w:rPr>
            <w:rStyle w:val="Hyperlink"/>
            <w:b/>
            <w:lang w:val="es-ES_tradnl"/>
          </w:rPr>
          <w:t xml:space="preserve"> de clase </w:t>
        </w:r>
        <w:r w:rsidR="00D37BA8" w:rsidRPr="00B25E73">
          <w:rPr>
            <w:rStyle w:val="Hyperlink"/>
            <w:b/>
            <w:lang w:val="es-ES_tradnl"/>
          </w:rPr>
          <w:t>n</w:t>
        </w:r>
        <w:r w:rsidR="002F3E59" w:rsidRPr="00B25E73">
          <w:rPr>
            <w:rStyle w:val="Hyperlink"/>
            <w:b/>
            <w:lang w:val="es-ES_tradnl"/>
          </w:rPr>
          <w:t>ivel 1: Memorizar la Palabra de Dios</w:t>
        </w:r>
      </w:hyperlink>
    </w:p>
    <w:p w:rsidR="00B25E73" w:rsidRPr="00B9775C" w:rsidRDefault="00B25E73" w:rsidP="00B25E73">
      <w:pPr>
        <w:pStyle w:val="Heading2"/>
        <w:rPr>
          <w:b w:val="0"/>
          <w:sz w:val="20"/>
          <w:szCs w:val="20"/>
          <w:lang w:val="en-US"/>
        </w:rPr>
      </w:pPr>
      <w:r w:rsidRPr="00B9775C">
        <w:rPr>
          <w:b w:val="0"/>
          <w:sz w:val="20"/>
          <w:szCs w:val="20"/>
          <w:lang w:val="en-US"/>
        </w:rPr>
        <w:t>[Level 1 Lesson Plan: Memorizing God’s Word]</w:t>
      </w:r>
    </w:p>
    <w:p w:rsidR="002F3E59" w:rsidRDefault="000972F4" w:rsidP="00FA66D1">
      <w:pPr>
        <w:pStyle w:val="NoSpacing"/>
        <w:rPr>
          <w:lang w:val="es-ES_tradnl"/>
        </w:rPr>
      </w:pPr>
      <w:r w:rsidRPr="00B25E73">
        <w:rPr>
          <w:lang w:val="es-ES_tradnl"/>
        </w:rPr>
        <w:t>Not</w:t>
      </w:r>
      <w:r w:rsidR="002F3E59" w:rsidRPr="00B25E73">
        <w:rPr>
          <w:lang w:val="es-ES_tradnl"/>
        </w:rPr>
        <w:t>a al padre o profesor:</w:t>
      </w:r>
      <w:r w:rsidR="002F3E59">
        <w:rPr>
          <w:b/>
          <w:lang w:val="es-ES_tradnl"/>
        </w:rPr>
        <w:t xml:space="preserve"> </w:t>
      </w:r>
      <w:r w:rsidR="002F3E59">
        <w:rPr>
          <w:lang w:val="es-ES_tradnl"/>
        </w:rPr>
        <w:t xml:space="preserve">Este es un plan de clase de entre 20 y 30 minutos de duración </w:t>
      </w:r>
      <w:r w:rsidR="00FA66D1">
        <w:rPr>
          <w:lang w:val="es-ES_tradnl"/>
        </w:rPr>
        <w:t xml:space="preserve">que tiene como </w:t>
      </w:r>
      <w:r w:rsidR="002F3E59">
        <w:rPr>
          <w:lang w:val="es-ES_tradnl"/>
        </w:rPr>
        <w:t>objetivo</w:t>
      </w:r>
      <w:r w:rsidR="00B25E73">
        <w:rPr>
          <w:lang w:val="es-ES_tradnl"/>
        </w:rPr>
        <w:t>:</w:t>
      </w:r>
      <w:r w:rsidR="00FA66D1">
        <w:rPr>
          <w:lang w:val="es-ES_tradnl"/>
        </w:rPr>
        <w:t xml:space="preserve"> </w:t>
      </w:r>
      <w:r w:rsidR="00B25E73">
        <w:rPr>
          <w:lang w:val="es-ES_tradnl"/>
        </w:rPr>
        <w:t>«S</w:t>
      </w:r>
      <w:r w:rsidR="002F3E59">
        <w:rPr>
          <w:lang w:val="es-ES_tradnl"/>
        </w:rPr>
        <w:t>er capa</w:t>
      </w:r>
      <w:r w:rsidR="00B25E73">
        <w:rPr>
          <w:lang w:val="es-ES_tradnl"/>
        </w:rPr>
        <w:t>z</w:t>
      </w:r>
      <w:r w:rsidR="002F3E59">
        <w:rPr>
          <w:lang w:val="es-ES_tradnl"/>
        </w:rPr>
        <w:t xml:space="preserve"> de </w:t>
      </w:r>
      <w:r w:rsidR="00B25E73">
        <w:rPr>
          <w:lang w:val="es-ES_tradnl"/>
        </w:rPr>
        <w:t>mencionar</w:t>
      </w:r>
      <w:r w:rsidR="002F3E59">
        <w:rPr>
          <w:lang w:val="es-ES_tradnl"/>
        </w:rPr>
        <w:t xml:space="preserve"> </w:t>
      </w:r>
      <w:r w:rsidR="00B25E73">
        <w:rPr>
          <w:lang w:val="es-ES_tradnl"/>
        </w:rPr>
        <w:t>algunos</w:t>
      </w:r>
      <w:r w:rsidR="002F3E59">
        <w:rPr>
          <w:lang w:val="es-ES_tradnl"/>
        </w:rPr>
        <w:t xml:space="preserve"> beneficios de </w:t>
      </w:r>
      <w:r w:rsidR="00B25E73">
        <w:rPr>
          <w:lang w:val="es-ES_tradnl"/>
        </w:rPr>
        <w:t xml:space="preserve">aprenderse de </w:t>
      </w:r>
      <w:r w:rsidR="002F3E59">
        <w:rPr>
          <w:lang w:val="es-ES_tradnl"/>
        </w:rPr>
        <w:t>memori</w:t>
      </w:r>
      <w:r w:rsidR="00B25E73">
        <w:rPr>
          <w:lang w:val="es-ES_tradnl"/>
        </w:rPr>
        <w:t>a</w:t>
      </w:r>
      <w:r w:rsidR="002F3E59">
        <w:rPr>
          <w:lang w:val="es-ES_tradnl"/>
        </w:rPr>
        <w:t xml:space="preserve"> </w:t>
      </w:r>
      <w:r w:rsidR="00B25E73">
        <w:rPr>
          <w:lang w:val="es-ES_tradnl"/>
        </w:rPr>
        <w:t xml:space="preserve">pasajes </w:t>
      </w:r>
      <w:r w:rsidR="002F3E59">
        <w:rPr>
          <w:lang w:val="es-ES_tradnl"/>
        </w:rPr>
        <w:t>de la</w:t>
      </w:r>
      <w:r w:rsidR="00B25E73">
        <w:rPr>
          <w:lang w:val="es-ES_tradnl"/>
        </w:rPr>
        <w:t xml:space="preserve">s Escrituras», y «familiarizarse con </w:t>
      </w:r>
      <w:r w:rsidR="002F3E59">
        <w:rPr>
          <w:lang w:val="es-ES_tradnl"/>
        </w:rPr>
        <w:t xml:space="preserve">métodos y </w:t>
      </w:r>
      <w:r w:rsidR="00FA66D1">
        <w:rPr>
          <w:lang w:val="es-ES_tradnl"/>
        </w:rPr>
        <w:t>consejos</w:t>
      </w:r>
      <w:r w:rsidR="002F3E59">
        <w:rPr>
          <w:lang w:val="es-ES_tradnl"/>
        </w:rPr>
        <w:t xml:space="preserve"> para estudi</w:t>
      </w:r>
      <w:r w:rsidR="00B25E73">
        <w:rPr>
          <w:lang w:val="es-ES_tradnl"/>
        </w:rPr>
        <w:t>ar</w:t>
      </w:r>
      <w:r w:rsidR="002F3E59">
        <w:rPr>
          <w:lang w:val="es-ES_tradnl"/>
        </w:rPr>
        <w:t xml:space="preserve"> la Palabra</w:t>
      </w:r>
      <w:r w:rsidR="00B25E73">
        <w:rPr>
          <w:lang w:val="es-ES_tradnl"/>
        </w:rPr>
        <w:t>:</w:t>
      </w:r>
      <w:r w:rsidR="002F3E59">
        <w:rPr>
          <w:lang w:val="es-ES_tradnl"/>
        </w:rPr>
        <w:t xml:space="preserve"> memorización, </w:t>
      </w:r>
      <w:r w:rsidR="00B25E73">
        <w:rPr>
          <w:lang w:val="es-ES_tradnl"/>
        </w:rPr>
        <w:t xml:space="preserve">estructura </w:t>
      </w:r>
      <w:r w:rsidR="002F3E59">
        <w:rPr>
          <w:lang w:val="es-ES_tradnl"/>
        </w:rPr>
        <w:t>de la Biblia</w:t>
      </w:r>
      <w:r w:rsidR="00B25E73">
        <w:rPr>
          <w:lang w:val="es-ES_tradnl"/>
        </w:rPr>
        <w:t>,</w:t>
      </w:r>
      <w:r w:rsidR="002F3E59">
        <w:rPr>
          <w:lang w:val="es-ES_tradnl"/>
        </w:rPr>
        <w:t xml:space="preserve"> </w:t>
      </w:r>
      <w:r w:rsidR="00B25E73">
        <w:rPr>
          <w:lang w:val="es-ES_tradnl"/>
        </w:rPr>
        <w:t xml:space="preserve">técnicas de </w:t>
      </w:r>
      <w:r w:rsidR="00FA66D1">
        <w:rPr>
          <w:lang w:val="es-ES_tradnl"/>
        </w:rPr>
        <w:t>estudi</w:t>
      </w:r>
      <w:r w:rsidR="00B25E73">
        <w:rPr>
          <w:lang w:val="es-ES_tradnl"/>
        </w:rPr>
        <w:t>o»</w:t>
      </w:r>
      <w:r w:rsidR="002F3E59">
        <w:rPr>
          <w:lang w:val="es-ES_tradnl"/>
        </w:rPr>
        <w:t>. (</w:t>
      </w:r>
      <w:hyperlink r:id="rId11" w:anchor="godsword1" w:history="1">
        <w:r w:rsidR="002F3E59" w:rsidRPr="00FA66D1">
          <w:rPr>
            <w:rStyle w:val="Hyperlink"/>
            <w:lang w:val="es-ES_tradnl"/>
          </w:rPr>
          <w:t xml:space="preserve">Fe y vida cristiana: Fundamentos </w:t>
        </w:r>
        <w:r w:rsidR="00FA66D1" w:rsidRPr="00FA66D1">
          <w:rPr>
            <w:rStyle w:val="Hyperlink"/>
            <w:lang w:val="es-ES_tradnl"/>
          </w:rPr>
          <w:t xml:space="preserve">de la Biblia y el cristianismo: La </w:t>
        </w:r>
        <w:r w:rsidR="002F3E59" w:rsidRPr="00FA66D1">
          <w:rPr>
            <w:rStyle w:val="Hyperlink"/>
            <w:lang w:val="es-ES_tradnl"/>
          </w:rPr>
          <w:t>Palabra de Dios-1de</w:t>
        </w:r>
      </w:hyperlink>
      <w:r w:rsidR="002F3E59">
        <w:rPr>
          <w:lang w:val="es-ES_tradnl"/>
        </w:rPr>
        <w:t>)</w:t>
      </w:r>
    </w:p>
    <w:p w:rsidR="000972F4" w:rsidRPr="00FA66D1" w:rsidRDefault="00B25E73" w:rsidP="00B25E73">
      <w:pPr>
        <w:pStyle w:val="NoSpacing"/>
        <w:jc w:val="center"/>
        <w:rPr>
          <w:rFonts w:cs="Tahoma"/>
          <w:bCs/>
          <w:lang w:val="es-ES"/>
        </w:rPr>
      </w:pPr>
      <w:r>
        <w:rPr>
          <w:rFonts w:cs="Tahoma"/>
          <w:bCs/>
          <w:lang w:val="es-ES"/>
        </w:rPr>
        <w:t>*</w:t>
      </w:r>
    </w:p>
    <w:p w:rsidR="004E1497" w:rsidRPr="00FA66D1" w:rsidRDefault="002F3E59" w:rsidP="000972F4">
      <w:pPr>
        <w:pStyle w:val="NoSpacing"/>
        <w:rPr>
          <w:rFonts w:cs="Tahoma"/>
          <w:bCs/>
          <w:lang w:val="es-ES"/>
        </w:rPr>
      </w:pPr>
      <w:r w:rsidRPr="00FA66D1">
        <w:rPr>
          <w:rFonts w:cs="Tahoma"/>
          <w:b/>
          <w:bCs/>
          <w:i/>
          <w:lang w:val="es-ES"/>
        </w:rPr>
        <w:t>Leer</w:t>
      </w:r>
      <w:r w:rsidR="000972F4" w:rsidRPr="00FA66D1">
        <w:rPr>
          <w:rFonts w:cs="Tahoma"/>
          <w:b/>
          <w:bCs/>
          <w:lang w:val="es-ES"/>
        </w:rPr>
        <w:t xml:space="preserve"> </w:t>
      </w:r>
      <w:r w:rsidR="009921C6" w:rsidRPr="009921C6">
        <w:rPr>
          <w:rFonts w:cs="Tahoma"/>
          <w:bCs/>
          <w:lang w:val="es-ES"/>
        </w:rPr>
        <w:t>«¡Siempre listo, Calixto!»</w:t>
      </w:r>
      <w:r w:rsidR="0033359F" w:rsidRPr="009921C6">
        <w:rPr>
          <w:rFonts w:cs="Tahoma"/>
          <w:bCs/>
          <w:lang w:val="es-ES"/>
        </w:rPr>
        <w:t>,</w:t>
      </w:r>
      <w:r w:rsidR="0033359F" w:rsidRPr="00FA66D1">
        <w:rPr>
          <w:rFonts w:cs="Tahoma"/>
          <w:bCs/>
          <w:lang w:val="es-ES"/>
        </w:rPr>
        <w:t xml:space="preserve"> </w:t>
      </w:r>
      <w:r w:rsidRPr="00FA66D1">
        <w:rPr>
          <w:rFonts w:cs="Tahoma"/>
          <w:bCs/>
          <w:lang w:val="es-ES"/>
        </w:rPr>
        <w:t xml:space="preserve">partes </w:t>
      </w:r>
      <w:hyperlink r:id="rId12" w:history="1">
        <w:r w:rsidR="009921C6" w:rsidRPr="009921C6">
          <w:rPr>
            <w:rStyle w:val="Hyperlink"/>
            <w:rFonts w:cs="Tahoma"/>
            <w:bCs/>
            <w:lang w:val="es-ES"/>
          </w:rPr>
          <w:t>1</w:t>
        </w:r>
      </w:hyperlink>
      <w:r w:rsidR="009921C6" w:rsidRPr="009921C6">
        <w:rPr>
          <w:rFonts w:cs="Tahoma"/>
          <w:bCs/>
          <w:lang w:val="es-ES"/>
        </w:rPr>
        <w:t xml:space="preserve">, </w:t>
      </w:r>
      <w:hyperlink r:id="rId13" w:history="1">
        <w:r w:rsidR="009921C6" w:rsidRPr="009921C6">
          <w:rPr>
            <w:rStyle w:val="Hyperlink"/>
            <w:rFonts w:cs="Tahoma"/>
            <w:bCs/>
            <w:lang w:val="es-ES"/>
          </w:rPr>
          <w:t>2</w:t>
        </w:r>
      </w:hyperlink>
      <w:r w:rsidR="009921C6" w:rsidRPr="009921C6">
        <w:rPr>
          <w:rFonts w:cs="Tahoma"/>
          <w:bCs/>
          <w:lang w:val="es-ES"/>
        </w:rPr>
        <w:t xml:space="preserve">, </w:t>
      </w:r>
      <w:hyperlink r:id="rId14" w:history="1">
        <w:r w:rsidR="009921C6" w:rsidRPr="009921C6">
          <w:rPr>
            <w:rStyle w:val="Hyperlink"/>
            <w:rFonts w:cs="Tahoma"/>
            <w:bCs/>
            <w:lang w:val="es-ES"/>
          </w:rPr>
          <w:t>3</w:t>
        </w:r>
      </w:hyperlink>
      <w:r w:rsidR="009921C6" w:rsidRPr="009921C6">
        <w:rPr>
          <w:rFonts w:cs="Tahoma"/>
          <w:bCs/>
          <w:lang w:val="es-ES"/>
        </w:rPr>
        <w:t xml:space="preserve">, </w:t>
      </w:r>
      <w:hyperlink r:id="rId15" w:history="1">
        <w:r w:rsidR="009921C6" w:rsidRPr="009921C6">
          <w:rPr>
            <w:rStyle w:val="Hyperlink"/>
            <w:rFonts w:cs="Tahoma"/>
            <w:bCs/>
            <w:lang w:val="es-ES"/>
          </w:rPr>
          <w:t>4</w:t>
        </w:r>
      </w:hyperlink>
      <w:r w:rsidR="009921C6" w:rsidRPr="009921C6">
        <w:rPr>
          <w:rFonts w:cs="Tahoma"/>
          <w:bCs/>
          <w:lang w:val="es-ES"/>
        </w:rPr>
        <w:t xml:space="preserve"> </w:t>
      </w:r>
      <w:r w:rsidR="009921C6">
        <w:rPr>
          <w:rFonts w:cs="Tahoma"/>
          <w:bCs/>
          <w:lang w:val="es-ES"/>
        </w:rPr>
        <w:t>y</w:t>
      </w:r>
      <w:r w:rsidR="009921C6" w:rsidRPr="009921C6">
        <w:rPr>
          <w:rFonts w:cs="Tahoma"/>
          <w:bCs/>
          <w:lang w:val="es-ES"/>
        </w:rPr>
        <w:t xml:space="preserve"> </w:t>
      </w:r>
      <w:r w:rsidR="00DF50EF">
        <w:fldChar w:fldCharType="begin"/>
      </w:r>
      <w:r w:rsidR="00DF50EF" w:rsidRPr="00DF50EF">
        <w:rPr>
          <w:lang w:val="es-ES_tradnl"/>
        </w:rPr>
        <w:instrText xml:space="preserve"> HYPERLINK "http://www.mywonderstudio.com/level-1/2013/9/25/remember-roy-part-5.html" </w:instrText>
      </w:r>
      <w:r w:rsidR="00DF50EF">
        <w:fldChar w:fldCharType="separate"/>
      </w:r>
      <w:r w:rsidR="009921C6" w:rsidRPr="009921C6">
        <w:rPr>
          <w:rStyle w:val="Hyperlink"/>
          <w:rFonts w:cs="Tahoma"/>
          <w:bCs/>
          <w:lang w:val="es-ES"/>
        </w:rPr>
        <w:t>5</w:t>
      </w:r>
      <w:r w:rsidR="00DF50EF">
        <w:rPr>
          <w:rStyle w:val="Hyperlink"/>
          <w:rFonts w:cs="Tahoma"/>
          <w:bCs/>
          <w:lang w:val="es-ES"/>
        </w:rPr>
        <w:fldChar w:fldCharType="end"/>
      </w:r>
      <w:r w:rsidR="009921C6">
        <w:rPr>
          <w:rFonts w:cs="Tahoma"/>
          <w:bCs/>
          <w:lang w:val="es-ES"/>
        </w:rPr>
        <w:t>.</w:t>
      </w:r>
    </w:p>
    <w:p w:rsidR="009921C6" w:rsidRDefault="009921C6" w:rsidP="000972F4">
      <w:pPr>
        <w:pStyle w:val="NoSpacing"/>
        <w:rPr>
          <w:rFonts w:cs="Tahoma"/>
          <w:b/>
          <w:bCs/>
          <w:i/>
          <w:lang w:val="es-ES"/>
        </w:rPr>
      </w:pPr>
    </w:p>
    <w:p w:rsidR="002F3E59" w:rsidRPr="00FA66D1" w:rsidRDefault="002F3E59" w:rsidP="000972F4">
      <w:pPr>
        <w:pStyle w:val="NoSpacing"/>
        <w:rPr>
          <w:rFonts w:cs="Tahoma"/>
          <w:b/>
          <w:bCs/>
          <w:lang w:val="es-ES"/>
        </w:rPr>
      </w:pPr>
      <w:r w:rsidRPr="002F3E59">
        <w:rPr>
          <w:rFonts w:cs="Tahoma"/>
          <w:b/>
          <w:bCs/>
          <w:i/>
          <w:lang w:val="es-ES_tradnl"/>
        </w:rPr>
        <w:t xml:space="preserve">Conversar juntos </w:t>
      </w:r>
      <w:r w:rsidRPr="009921C6">
        <w:rPr>
          <w:rFonts w:cs="Tahoma"/>
          <w:bCs/>
          <w:lang w:val="es-ES_tradnl"/>
        </w:rPr>
        <w:t>sobre las veces en que tenemos que tomar decision</w:t>
      </w:r>
      <w:r w:rsidR="009921C6">
        <w:rPr>
          <w:rFonts w:cs="Tahoma"/>
          <w:bCs/>
          <w:lang w:val="es-ES_tradnl"/>
        </w:rPr>
        <w:t>e</w:t>
      </w:r>
      <w:r w:rsidRPr="009921C6">
        <w:rPr>
          <w:rFonts w:cs="Tahoma"/>
          <w:bCs/>
          <w:lang w:val="es-ES_tradnl"/>
        </w:rPr>
        <w:t xml:space="preserve">s o en que necesitamos alguna guía y nos viene a la memoria un versículo o relato bíblico que nos ayuda. </w:t>
      </w:r>
      <w:r w:rsidRPr="009921C6">
        <w:rPr>
          <w:rFonts w:cs="Tahoma"/>
          <w:bCs/>
          <w:lang w:val="es-ES"/>
        </w:rPr>
        <w:t>Pensar en ejemplos de est</w:t>
      </w:r>
      <w:r w:rsidR="00D37BA8">
        <w:rPr>
          <w:rFonts w:cs="Tahoma"/>
          <w:bCs/>
          <w:lang w:val="es-ES"/>
        </w:rPr>
        <w:t>o</w:t>
      </w:r>
      <w:r w:rsidRPr="009921C6">
        <w:rPr>
          <w:rFonts w:cs="Tahoma"/>
          <w:bCs/>
          <w:lang w:val="es-ES"/>
        </w:rPr>
        <w:t xml:space="preserve"> que te hayan ocurrido a ti o a tus hijos.</w:t>
      </w:r>
    </w:p>
    <w:p w:rsidR="00EF5A68" w:rsidRPr="00FA66D1" w:rsidRDefault="00EF5A68" w:rsidP="000972F4">
      <w:pPr>
        <w:pStyle w:val="NoSpacing"/>
        <w:rPr>
          <w:rFonts w:cs="Tahoma"/>
          <w:bCs/>
          <w:lang w:val="es-ES"/>
        </w:rPr>
      </w:pPr>
    </w:p>
    <w:p w:rsidR="002F3E59" w:rsidRPr="002F3E59" w:rsidRDefault="002F3E59" w:rsidP="000972F4">
      <w:pPr>
        <w:pStyle w:val="NoSpacing"/>
        <w:rPr>
          <w:rFonts w:cs="Tahoma"/>
          <w:bCs/>
          <w:lang w:val="es-ES_tradnl"/>
        </w:rPr>
      </w:pPr>
      <w:r w:rsidRPr="002F3E59">
        <w:rPr>
          <w:rFonts w:cs="Tahoma"/>
          <w:b/>
          <w:bCs/>
          <w:i/>
          <w:lang w:val="es-ES_tradnl"/>
        </w:rPr>
        <w:t>Leer</w:t>
      </w:r>
      <w:r w:rsidR="004E1497" w:rsidRPr="002F3E59">
        <w:rPr>
          <w:rFonts w:cs="Tahoma"/>
          <w:bCs/>
          <w:lang w:val="es-ES_tradnl"/>
        </w:rPr>
        <w:t xml:space="preserve"> </w:t>
      </w:r>
      <w:r w:rsidR="00B25E73">
        <w:rPr>
          <w:rFonts w:cs="Tahoma"/>
          <w:bCs/>
          <w:lang w:val="es-ES_tradnl"/>
        </w:rPr>
        <w:t>«</w:t>
      </w:r>
      <w:hyperlink r:id="rId16" w:history="1">
        <w:r w:rsidR="00AD29DB" w:rsidRPr="00B25E73">
          <w:rPr>
            <w:rStyle w:val="Hyperlink"/>
            <w:rFonts w:cs="Tahoma"/>
            <w:bCs/>
            <w:lang w:val="es-ES"/>
          </w:rPr>
          <w:t>Memoriz</w:t>
        </w:r>
        <w:r w:rsidR="00B25E73" w:rsidRPr="00B25E73">
          <w:rPr>
            <w:rStyle w:val="Hyperlink"/>
            <w:rFonts w:cs="Tahoma"/>
            <w:bCs/>
            <w:lang w:val="es-ES"/>
          </w:rPr>
          <w:t>ar la Palabra de Dios</w:t>
        </w:r>
      </w:hyperlink>
      <w:r w:rsidR="00B25E73" w:rsidRPr="00B25E73">
        <w:rPr>
          <w:lang w:val="es-ES"/>
        </w:rPr>
        <w:t>»</w:t>
      </w:r>
      <w:r w:rsidR="00055C8C" w:rsidRPr="002F3E59">
        <w:rPr>
          <w:rFonts w:cs="Tahoma"/>
          <w:bCs/>
          <w:lang w:val="es-ES_tradnl"/>
        </w:rPr>
        <w:t xml:space="preserve"> </w:t>
      </w:r>
      <w:r w:rsidRPr="002F3E59">
        <w:rPr>
          <w:rFonts w:cs="Tahoma"/>
          <w:bCs/>
          <w:lang w:val="es-ES_tradnl"/>
        </w:rPr>
        <w:t>y resaltar que Jesús muchas veces se vale de los versículos que hemos memor</w:t>
      </w:r>
      <w:r>
        <w:rPr>
          <w:rFonts w:cs="Tahoma"/>
          <w:bCs/>
          <w:lang w:val="es-ES_tradnl"/>
        </w:rPr>
        <w:t xml:space="preserve">izado para hablarnos y guiarnos a lo largo de nuestra vida. </w:t>
      </w:r>
    </w:p>
    <w:p w:rsidR="00D024C8" w:rsidRPr="00FA66D1" w:rsidRDefault="00D024C8" w:rsidP="000972F4">
      <w:pPr>
        <w:pStyle w:val="NoSpacing"/>
        <w:rPr>
          <w:rFonts w:cs="Tahoma"/>
          <w:bCs/>
          <w:lang w:val="es-ES"/>
        </w:rPr>
      </w:pPr>
    </w:p>
    <w:p w:rsidR="00F905B6" w:rsidRPr="00FA66D1" w:rsidRDefault="002F3E59" w:rsidP="000972F4">
      <w:pPr>
        <w:pStyle w:val="NoSpacing"/>
        <w:rPr>
          <w:rFonts w:cs="Tahoma"/>
          <w:bCs/>
          <w:lang w:val="es-ES"/>
        </w:rPr>
      </w:pPr>
      <w:r w:rsidRPr="00FA66D1">
        <w:rPr>
          <w:rFonts w:cs="Tahoma"/>
          <w:b/>
          <w:bCs/>
          <w:i/>
          <w:lang w:val="es-ES"/>
        </w:rPr>
        <w:t xml:space="preserve">Leer </w:t>
      </w:r>
      <w:r w:rsidR="00AD29DB">
        <w:rPr>
          <w:rFonts w:cs="Tahoma"/>
          <w:bCs/>
          <w:lang w:val="es-ES"/>
        </w:rPr>
        <w:t>«</w:t>
      </w:r>
      <w:hyperlink r:id="rId17" w:history="1">
        <w:r w:rsidR="00DA4A74" w:rsidRPr="00AD29DB">
          <w:rPr>
            <w:rStyle w:val="Hyperlink"/>
            <w:lang w:val="es-ES"/>
          </w:rPr>
          <w:t>Toma una vitamina</w:t>
        </w:r>
      </w:hyperlink>
      <w:r w:rsidR="00AD29DB">
        <w:rPr>
          <w:rStyle w:val="Hyperlink"/>
          <w:color w:val="auto"/>
          <w:u w:val="none"/>
          <w:lang w:val="es-ES"/>
        </w:rPr>
        <w:t>»</w:t>
      </w:r>
      <w:r w:rsidR="00AD29DB">
        <w:rPr>
          <w:rFonts w:cs="Tahoma"/>
          <w:bCs/>
          <w:lang w:val="es-ES"/>
        </w:rPr>
        <w:t>.</w:t>
      </w:r>
    </w:p>
    <w:p w:rsidR="00D024C8" w:rsidRPr="00FA66D1" w:rsidRDefault="00D024C8" w:rsidP="000972F4">
      <w:pPr>
        <w:pStyle w:val="NoSpacing"/>
        <w:rPr>
          <w:rFonts w:cs="Tahoma"/>
          <w:bCs/>
          <w:lang w:val="es-ES"/>
        </w:rPr>
      </w:pPr>
    </w:p>
    <w:p w:rsidR="00872006" w:rsidRPr="00DA4A74" w:rsidRDefault="00DA4A74" w:rsidP="000972F4">
      <w:pPr>
        <w:pStyle w:val="NoSpacing"/>
        <w:rPr>
          <w:lang w:val="es-ES_tradnl"/>
        </w:rPr>
      </w:pPr>
      <w:r w:rsidRPr="00DA4A74">
        <w:rPr>
          <w:b/>
          <w:i/>
          <w:lang w:val="es-ES_tradnl"/>
        </w:rPr>
        <w:t>Buscar</w:t>
      </w:r>
      <w:r w:rsidR="00872006" w:rsidRPr="00DA4A74">
        <w:rPr>
          <w:lang w:val="es-ES_tradnl"/>
        </w:rPr>
        <w:t xml:space="preserve"> </w:t>
      </w:r>
      <w:r w:rsidRPr="00DA4A74">
        <w:rPr>
          <w:lang w:val="es-ES_tradnl"/>
        </w:rPr>
        <w:t xml:space="preserve">y conversar sobre estos versículos que hablan de la importancia de la Palabra de Dios: </w:t>
      </w:r>
      <w:hyperlink r:id="rId18" w:history="1">
        <w:r w:rsidRPr="00DA4A74">
          <w:rPr>
            <w:rStyle w:val="Hyperlink"/>
            <w:lang w:val="es-ES_tradnl"/>
          </w:rPr>
          <w:t>S</w:t>
        </w:r>
        <w:r w:rsidR="00B67B69" w:rsidRPr="00DA4A74">
          <w:rPr>
            <w:rStyle w:val="Hyperlink"/>
            <w:lang w:val="es-ES_tradnl"/>
          </w:rPr>
          <w:t>alm</w:t>
        </w:r>
        <w:r>
          <w:rPr>
            <w:rStyle w:val="Hyperlink"/>
            <w:lang w:val="es-ES_tradnl"/>
          </w:rPr>
          <w:t>o</w:t>
        </w:r>
        <w:r w:rsidR="00B67B69" w:rsidRPr="00DA4A74">
          <w:rPr>
            <w:rStyle w:val="Hyperlink"/>
            <w:lang w:val="es-ES_tradnl"/>
          </w:rPr>
          <w:t xml:space="preserve"> 37:31</w:t>
        </w:r>
      </w:hyperlink>
      <w:r w:rsidR="00B67B69" w:rsidRPr="00DA4A74">
        <w:rPr>
          <w:lang w:val="es-ES_tradnl"/>
        </w:rPr>
        <w:t xml:space="preserve">, </w:t>
      </w:r>
      <w:hyperlink r:id="rId19" w:history="1">
        <w:r>
          <w:rPr>
            <w:rStyle w:val="Hyperlink"/>
            <w:lang w:val="es-ES_tradnl"/>
          </w:rPr>
          <w:t>S</w:t>
        </w:r>
        <w:r w:rsidR="00B67B69" w:rsidRPr="00DA4A74">
          <w:rPr>
            <w:rStyle w:val="Hyperlink"/>
            <w:lang w:val="es-ES_tradnl"/>
          </w:rPr>
          <w:t>alm</w:t>
        </w:r>
        <w:r>
          <w:rPr>
            <w:rStyle w:val="Hyperlink"/>
            <w:lang w:val="es-ES_tradnl"/>
          </w:rPr>
          <w:t>o</w:t>
        </w:r>
        <w:r w:rsidR="00B67B69" w:rsidRPr="00DA4A74">
          <w:rPr>
            <w:rStyle w:val="Hyperlink"/>
            <w:lang w:val="es-ES_tradnl"/>
          </w:rPr>
          <w:t xml:space="preserve"> 40:8</w:t>
        </w:r>
      </w:hyperlink>
      <w:r w:rsidR="00B67B69" w:rsidRPr="00DA4A74">
        <w:rPr>
          <w:lang w:val="es-ES_tradnl"/>
        </w:rPr>
        <w:t xml:space="preserve">, </w:t>
      </w:r>
      <w:hyperlink r:id="rId20" w:history="1">
        <w:r>
          <w:rPr>
            <w:rStyle w:val="Hyperlink"/>
            <w:lang w:val="es-ES_tradnl"/>
          </w:rPr>
          <w:t>S</w:t>
        </w:r>
        <w:r w:rsidR="00B67B69" w:rsidRPr="00DA4A74">
          <w:rPr>
            <w:rStyle w:val="Hyperlink"/>
            <w:lang w:val="es-ES_tradnl"/>
          </w:rPr>
          <w:t>alm</w:t>
        </w:r>
        <w:r>
          <w:rPr>
            <w:rStyle w:val="Hyperlink"/>
            <w:lang w:val="es-ES_tradnl"/>
          </w:rPr>
          <w:t>o</w:t>
        </w:r>
        <w:r w:rsidR="00B67B69" w:rsidRPr="00DA4A74">
          <w:rPr>
            <w:rStyle w:val="Hyperlink"/>
            <w:lang w:val="es-ES_tradnl"/>
          </w:rPr>
          <w:t xml:space="preserve"> 119:11</w:t>
        </w:r>
      </w:hyperlink>
      <w:r>
        <w:rPr>
          <w:lang w:val="es-ES_tradnl"/>
        </w:rPr>
        <w:t xml:space="preserve"> y </w:t>
      </w:r>
      <w:hyperlink r:id="rId21" w:history="1">
        <w:r>
          <w:rPr>
            <w:rStyle w:val="Hyperlink"/>
            <w:lang w:val="es-ES_tradnl"/>
          </w:rPr>
          <w:t>Sa</w:t>
        </w:r>
        <w:r w:rsidR="00872006" w:rsidRPr="00DA4A74">
          <w:rPr>
            <w:rStyle w:val="Hyperlink"/>
            <w:lang w:val="es-ES_tradnl"/>
          </w:rPr>
          <w:t>lm</w:t>
        </w:r>
        <w:r>
          <w:rPr>
            <w:rStyle w:val="Hyperlink"/>
            <w:lang w:val="es-ES_tradnl"/>
          </w:rPr>
          <w:t>o</w:t>
        </w:r>
        <w:r w:rsidR="00872006" w:rsidRPr="00DA4A74">
          <w:rPr>
            <w:rStyle w:val="Hyperlink"/>
            <w:lang w:val="es-ES_tradnl"/>
          </w:rPr>
          <w:t xml:space="preserve"> 119:105</w:t>
        </w:r>
      </w:hyperlink>
      <w:r w:rsidR="00AF2018" w:rsidRPr="00DA4A74">
        <w:rPr>
          <w:lang w:val="es-ES_tradnl"/>
        </w:rPr>
        <w:t>.</w:t>
      </w:r>
    </w:p>
    <w:p w:rsidR="00872006" w:rsidRPr="00DA4A74" w:rsidRDefault="00872006" w:rsidP="000972F4">
      <w:pPr>
        <w:pStyle w:val="NoSpacing"/>
        <w:rPr>
          <w:lang w:val="es-ES_tradnl"/>
        </w:rPr>
      </w:pPr>
    </w:p>
    <w:p w:rsidR="00B67B69" w:rsidRPr="00DA4A74" w:rsidRDefault="00DA4A74" w:rsidP="00B67B69">
      <w:pPr>
        <w:pStyle w:val="NoSpacing"/>
        <w:rPr>
          <w:rFonts w:cs="Tahoma"/>
          <w:bCs/>
          <w:lang w:val="es-ES_tradnl"/>
        </w:rPr>
      </w:pPr>
      <w:r w:rsidRPr="00DA4A74">
        <w:rPr>
          <w:rFonts w:cs="Tahoma"/>
          <w:b/>
          <w:bCs/>
          <w:i/>
          <w:lang w:val="es-ES_tradnl"/>
        </w:rPr>
        <w:t>Leer</w:t>
      </w:r>
      <w:r w:rsidR="00B67B69" w:rsidRPr="00DA4A74">
        <w:rPr>
          <w:rFonts w:cs="Tahoma"/>
          <w:b/>
          <w:bCs/>
          <w:i/>
          <w:lang w:val="es-ES_tradnl"/>
        </w:rPr>
        <w:t xml:space="preserve"> </w:t>
      </w:r>
      <w:r w:rsidR="004F307B">
        <w:rPr>
          <w:rFonts w:cs="Tahoma"/>
          <w:bCs/>
          <w:lang w:val="es-ES_tradnl"/>
        </w:rPr>
        <w:t>«</w:t>
      </w:r>
      <w:hyperlink r:id="rId22" w:history="1">
        <w:r w:rsidRPr="004F307B">
          <w:rPr>
            <w:rStyle w:val="Hyperlink"/>
            <w:rFonts w:cs="Tahoma"/>
            <w:bCs/>
            <w:lang w:val="es-ES_tradnl"/>
          </w:rPr>
          <w:t>Piedritas de luz: Un tesoro escondido</w:t>
        </w:r>
      </w:hyperlink>
      <w:r w:rsidR="004F307B">
        <w:rPr>
          <w:rFonts w:cs="Tahoma"/>
          <w:bCs/>
          <w:lang w:val="es-ES_tradnl"/>
        </w:rPr>
        <w:t>».</w:t>
      </w:r>
    </w:p>
    <w:p w:rsidR="00B67B69" w:rsidRPr="00DA4A74" w:rsidRDefault="00B67B69" w:rsidP="00B67B69">
      <w:pPr>
        <w:pStyle w:val="NoSpacing"/>
        <w:rPr>
          <w:rFonts w:cs="Tahoma"/>
          <w:bCs/>
          <w:lang w:val="es-ES_tradnl"/>
        </w:rPr>
      </w:pPr>
    </w:p>
    <w:p w:rsidR="00DA4A74" w:rsidRDefault="00DA4A74" w:rsidP="000972F4">
      <w:pPr>
        <w:pStyle w:val="NoSpacing"/>
        <w:rPr>
          <w:rFonts w:cs="Tahoma"/>
          <w:bCs/>
          <w:lang w:val="es-ES_tradnl"/>
        </w:rPr>
      </w:pPr>
      <w:r w:rsidRPr="00DA4A74">
        <w:rPr>
          <w:rFonts w:cs="Tahoma"/>
          <w:b/>
          <w:bCs/>
          <w:i/>
          <w:lang w:val="es-ES_tradnl"/>
        </w:rPr>
        <w:t xml:space="preserve">Elegir un versículo </w:t>
      </w:r>
      <w:r w:rsidRPr="00DA4A74">
        <w:rPr>
          <w:rFonts w:cs="Tahoma"/>
          <w:bCs/>
          <w:lang w:val="es-ES_tradnl"/>
        </w:rPr>
        <w:t>las</w:t>
      </w:r>
      <w:r w:rsidR="00F905B6" w:rsidRPr="00DA4A74">
        <w:rPr>
          <w:rFonts w:cs="Tahoma"/>
          <w:bCs/>
          <w:lang w:val="es-ES_tradnl"/>
        </w:rPr>
        <w:t xml:space="preserve"> </w:t>
      </w:r>
      <w:r w:rsidR="00ED2121">
        <w:rPr>
          <w:rFonts w:cs="Tahoma"/>
          <w:bCs/>
          <w:lang w:val="es-ES_tradnl"/>
        </w:rPr>
        <w:t>«</w:t>
      </w:r>
      <w:hyperlink r:id="rId23" w:history="1">
        <w:r w:rsidRPr="00DF50EF">
          <w:rPr>
            <w:rStyle w:val="Hyperlink"/>
            <w:rFonts w:cs="Tahoma"/>
            <w:bCs/>
            <w:lang w:val="es-ES_tradnl"/>
          </w:rPr>
          <w:t>Divertidísimas tarjetas de memorización: La Palabra de Dios</w:t>
        </w:r>
      </w:hyperlink>
      <w:r w:rsidR="00ED2121">
        <w:rPr>
          <w:rFonts w:cs="Tahoma"/>
          <w:bCs/>
          <w:lang w:val="es-ES_tradnl"/>
        </w:rPr>
        <w:t>»</w:t>
      </w:r>
      <w:r w:rsidRPr="00DA4A74">
        <w:rPr>
          <w:rFonts w:cs="Tahoma"/>
          <w:bCs/>
          <w:lang w:val="es-ES_tradnl"/>
        </w:rPr>
        <w:t xml:space="preserve"> o </w:t>
      </w:r>
      <w:r w:rsidR="00ED2121">
        <w:rPr>
          <w:rFonts w:cs="Tahoma"/>
          <w:bCs/>
          <w:lang w:val="es-ES_tradnl"/>
        </w:rPr>
        <w:t>«</w:t>
      </w:r>
      <w:hyperlink r:id="rId24" w:history="1">
        <w:r w:rsidRPr="00ED2121">
          <w:rPr>
            <w:rStyle w:val="Hyperlink"/>
            <w:rFonts w:cs="Tahoma"/>
            <w:bCs/>
            <w:lang w:val="es-ES_tradnl"/>
          </w:rPr>
          <w:t xml:space="preserve">Divertidísimas tarjetas de memorización: La Palabra de Dios, </w:t>
        </w:r>
        <w:r w:rsidR="00ED2121" w:rsidRPr="00ED2121">
          <w:rPr>
            <w:rStyle w:val="Hyperlink"/>
            <w:rFonts w:cs="Tahoma"/>
            <w:bCs/>
            <w:lang w:val="es-ES_tradnl"/>
          </w:rPr>
          <w:t>2ª</w:t>
        </w:r>
        <w:r w:rsidRPr="00ED2121">
          <w:rPr>
            <w:rStyle w:val="Hyperlink"/>
            <w:rFonts w:cs="Tahoma"/>
            <w:bCs/>
            <w:lang w:val="es-ES_tradnl"/>
          </w:rPr>
          <w:t xml:space="preserve"> parte</w:t>
        </w:r>
      </w:hyperlink>
      <w:r w:rsidR="00ED2121">
        <w:rPr>
          <w:rFonts w:cs="Tahoma"/>
          <w:bCs/>
          <w:lang w:val="es-ES_tradnl"/>
        </w:rPr>
        <w:t>»</w:t>
      </w:r>
      <w:r w:rsidRPr="00DA4A74">
        <w:rPr>
          <w:rFonts w:cs="Tahoma"/>
          <w:bCs/>
          <w:lang w:val="es-ES_tradnl"/>
        </w:rPr>
        <w:t xml:space="preserve"> </w:t>
      </w:r>
      <w:r>
        <w:rPr>
          <w:rFonts w:cs="Tahoma"/>
          <w:bCs/>
          <w:lang w:val="es-ES_tradnl"/>
        </w:rPr>
        <w:t>para colorear y memorizar (o repasar).</w:t>
      </w:r>
    </w:p>
    <w:p w:rsidR="002E6DF3" w:rsidRPr="00FA66D1" w:rsidRDefault="002E6DF3" w:rsidP="000972F4">
      <w:pPr>
        <w:pStyle w:val="NoSpacing"/>
        <w:rPr>
          <w:rFonts w:cs="Tahoma"/>
          <w:bCs/>
          <w:lang w:val="es-ES"/>
        </w:rPr>
      </w:pPr>
    </w:p>
    <w:p w:rsidR="00DA4A74" w:rsidRPr="00397E8B" w:rsidRDefault="00DA4A74" w:rsidP="004B350C">
      <w:pPr>
        <w:pStyle w:val="NoSpacing"/>
        <w:rPr>
          <w:rFonts w:cs="Tahoma"/>
          <w:bCs/>
          <w:lang w:val="es-ES_tradnl"/>
        </w:rPr>
      </w:pPr>
      <w:r w:rsidRPr="00DA4A74">
        <w:rPr>
          <w:rFonts w:cs="Tahoma"/>
          <w:b/>
          <w:bCs/>
          <w:i/>
          <w:lang w:val="es-ES_tradnl"/>
        </w:rPr>
        <w:t>Consejos para el uso de las</w:t>
      </w:r>
      <w:r w:rsidR="00397E8B">
        <w:rPr>
          <w:rFonts w:cs="Tahoma"/>
          <w:b/>
          <w:bCs/>
          <w:i/>
          <w:lang w:val="es-ES_tradnl"/>
        </w:rPr>
        <w:t xml:space="preserve"> «</w:t>
      </w:r>
      <w:hyperlink r:id="rId25" w:history="1">
        <w:r w:rsidRPr="00397E8B">
          <w:rPr>
            <w:rStyle w:val="Hyperlink"/>
            <w:rFonts w:cs="Tahoma"/>
            <w:b/>
            <w:bCs/>
            <w:i/>
            <w:lang w:val="es-ES_tradnl"/>
          </w:rPr>
          <w:t>Divertidísimas tarjetas de memorización</w:t>
        </w:r>
      </w:hyperlink>
      <w:r w:rsidR="00397E8B">
        <w:rPr>
          <w:rFonts w:cs="Tahoma"/>
          <w:b/>
          <w:bCs/>
          <w:i/>
          <w:lang w:val="es-ES_tradnl"/>
        </w:rPr>
        <w:t>»</w:t>
      </w:r>
      <w:r w:rsidRPr="00DA4A74">
        <w:rPr>
          <w:rFonts w:cs="Tahoma"/>
          <w:b/>
          <w:bCs/>
          <w:i/>
          <w:lang w:val="es-ES_tradnl"/>
        </w:rPr>
        <w:t>:</w:t>
      </w:r>
      <w:r>
        <w:rPr>
          <w:rFonts w:cs="Tahoma"/>
          <w:b/>
          <w:bCs/>
          <w:lang w:val="es-ES_tradnl"/>
        </w:rPr>
        <w:t xml:space="preserve"> </w:t>
      </w:r>
      <w:r w:rsidRPr="00397E8B">
        <w:rPr>
          <w:rFonts w:cs="Tahoma"/>
          <w:bCs/>
          <w:lang w:val="es-ES_tradnl"/>
        </w:rPr>
        <w:t>Luego de imprimirlas (en cartulina o en un papel más grueso para que duren más) y de recortarlas y colorearlas (y memorizarlas, claro está), puedes guardarlas en un porta</w:t>
      </w:r>
      <w:r w:rsidR="00D37BA8">
        <w:rPr>
          <w:rFonts w:cs="Tahoma"/>
          <w:bCs/>
          <w:lang w:val="es-ES_tradnl"/>
        </w:rPr>
        <w:t xml:space="preserve"> </w:t>
      </w:r>
      <w:r w:rsidRPr="00397E8B">
        <w:rPr>
          <w:rFonts w:cs="Tahoma"/>
          <w:bCs/>
          <w:lang w:val="es-ES_tradnl"/>
        </w:rPr>
        <w:t>tarjetas. Otras ideas podrían ser usarlas como marca</w:t>
      </w:r>
      <w:r w:rsidR="00397E8B" w:rsidRPr="00397E8B">
        <w:rPr>
          <w:rFonts w:cs="Tahoma"/>
          <w:bCs/>
          <w:lang w:val="es-ES_tradnl"/>
        </w:rPr>
        <w:t>dores</w:t>
      </w:r>
      <w:r w:rsidRPr="00397E8B">
        <w:rPr>
          <w:rFonts w:cs="Tahoma"/>
          <w:bCs/>
          <w:lang w:val="es-ES_tradnl"/>
        </w:rPr>
        <w:t>, pegarlas en tu cuaderno de estudio de la Palabra, enviárselas a amigos, adornar tu dormitorio con ellas, decorar el refrigerado</w:t>
      </w:r>
      <w:r w:rsidR="00397E8B" w:rsidRPr="00397E8B">
        <w:rPr>
          <w:rFonts w:cs="Tahoma"/>
          <w:bCs/>
          <w:lang w:val="es-ES_tradnl"/>
        </w:rPr>
        <w:t>r</w:t>
      </w:r>
      <w:r w:rsidRPr="00397E8B">
        <w:rPr>
          <w:rFonts w:cs="Tahoma"/>
          <w:bCs/>
          <w:lang w:val="es-ES_tradnl"/>
        </w:rPr>
        <w:t xml:space="preserve"> con ellas… ¡y cosas por el estilo!</w:t>
      </w:r>
    </w:p>
    <w:p w:rsidR="00FA0592" w:rsidRDefault="00FA0592" w:rsidP="004B350C">
      <w:pPr>
        <w:pStyle w:val="NoSpacing"/>
      </w:pPr>
    </w:p>
    <w:p w:rsidR="00FA0592" w:rsidRDefault="00DA4A74" w:rsidP="00FA0592">
      <w:pPr>
        <w:pStyle w:val="NoSpacing"/>
        <w:rPr>
          <w:b/>
          <w:i/>
        </w:rPr>
      </w:pPr>
      <w:proofErr w:type="spellStart"/>
      <w:r>
        <w:rPr>
          <w:b/>
          <w:i/>
        </w:rPr>
        <w:t>Recursos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adicionales</w:t>
      </w:r>
      <w:proofErr w:type="spellEnd"/>
      <w:r w:rsidR="00556084">
        <w:rPr>
          <w:b/>
          <w:i/>
        </w:rPr>
        <w:t>:</w:t>
      </w:r>
    </w:p>
    <w:p w:rsidR="00D86CD2" w:rsidRPr="00747B47" w:rsidRDefault="00D86CD2" w:rsidP="00747B47">
      <w:pPr>
        <w:pStyle w:val="NoSpacing"/>
        <w:numPr>
          <w:ilvl w:val="0"/>
          <w:numId w:val="2"/>
        </w:numPr>
        <w:rPr>
          <w:b/>
          <w:i/>
          <w:lang w:val="es-ES"/>
        </w:rPr>
      </w:pPr>
      <w:r w:rsidRPr="00D86CD2">
        <w:rPr>
          <w:lang w:val="es-ES_tradnl"/>
        </w:rPr>
        <w:t>Se pueden encontrar versiones en audio de capítulos y versículos de la Biblia bajo l</w:t>
      </w:r>
      <w:r w:rsidR="00747B47">
        <w:rPr>
          <w:lang w:val="es-ES_tradnl"/>
        </w:rPr>
        <w:t>a categoría «</w:t>
      </w:r>
      <w:r w:rsidRPr="00D86CD2">
        <w:rPr>
          <w:lang w:val="es-ES_tradnl"/>
        </w:rPr>
        <w:t>audio</w:t>
      </w:r>
      <w:r w:rsidR="00747B47">
        <w:rPr>
          <w:lang w:val="es-ES_tradnl"/>
        </w:rPr>
        <w:t>»</w:t>
      </w:r>
      <w:r w:rsidRPr="00D86CD2">
        <w:rPr>
          <w:lang w:val="es-ES_tradnl"/>
        </w:rPr>
        <w:t xml:space="preserve"> para los niveles </w:t>
      </w:r>
      <w:hyperlink r:id="rId26" w:history="1">
        <w:r w:rsidR="00747B47" w:rsidRPr="00747B47">
          <w:rPr>
            <w:rStyle w:val="Hyperlink"/>
            <w:lang w:val="es-ES"/>
          </w:rPr>
          <w:t>0-5</w:t>
        </w:r>
      </w:hyperlink>
      <w:r w:rsidR="00747B47" w:rsidRPr="00747B47">
        <w:rPr>
          <w:lang w:val="es-ES"/>
        </w:rPr>
        <w:t xml:space="preserve">, </w:t>
      </w:r>
      <w:hyperlink r:id="rId27" w:history="1">
        <w:r w:rsidR="00747B47" w:rsidRPr="00747B47">
          <w:rPr>
            <w:rStyle w:val="Hyperlink"/>
            <w:lang w:val="es-ES"/>
          </w:rPr>
          <w:t>1</w:t>
        </w:r>
      </w:hyperlink>
      <w:r w:rsidR="00747B47" w:rsidRPr="00747B47">
        <w:rPr>
          <w:lang w:val="es-ES"/>
        </w:rPr>
        <w:t xml:space="preserve"> </w:t>
      </w:r>
      <w:r w:rsidR="00747B47">
        <w:rPr>
          <w:lang w:val="es-ES"/>
        </w:rPr>
        <w:t>y</w:t>
      </w:r>
      <w:r w:rsidR="00747B47" w:rsidRPr="00747B47">
        <w:rPr>
          <w:lang w:val="es-ES"/>
        </w:rPr>
        <w:t xml:space="preserve"> </w:t>
      </w:r>
      <w:hyperlink r:id="rId28" w:history="1">
        <w:r w:rsidR="00747B47" w:rsidRPr="00747B47">
          <w:rPr>
            <w:rStyle w:val="Hyperlink"/>
            <w:lang w:val="es-ES"/>
          </w:rPr>
          <w:t>2</w:t>
        </w:r>
      </w:hyperlink>
      <w:r w:rsidR="00747B47" w:rsidRPr="00747B47">
        <w:rPr>
          <w:lang w:val="es-ES"/>
        </w:rPr>
        <w:t>.</w:t>
      </w:r>
    </w:p>
    <w:p w:rsidR="005746A0" w:rsidRPr="00D86CD2" w:rsidRDefault="00D86CD2" w:rsidP="00FA0592">
      <w:pPr>
        <w:pStyle w:val="NoSpacing"/>
        <w:numPr>
          <w:ilvl w:val="0"/>
          <w:numId w:val="2"/>
        </w:numPr>
        <w:rPr>
          <w:b/>
          <w:i/>
          <w:lang w:val="es-ES_tradnl"/>
        </w:rPr>
      </w:pPr>
      <w:r w:rsidRPr="00D86CD2">
        <w:rPr>
          <w:lang w:val="es-ES_tradnl"/>
        </w:rPr>
        <w:t xml:space="preserve"> </w:t>
      </w:r>
      <w:r w:rsidR="00747B47">
        <w:rPr>
          <w:lang w:val="es-ES_tradnl"/>
        </w:rPr>
        <w:t>«</w:t>
      </w:r>
      <w:hyperlink r:id="rId29" w:history="1">
        <w:r>
          <w:rPr>
            <w:rStyle w:val="Hyperlink"/>
            <w:lang w:val="es-ES_tradnl"/>
          </w:rPr>
          <w:t>Apacient</w:t>
        </w:r>
        <w:r w:rsidR="00747B47">
          <w:rPr>
            <w:rStyle w:val="Hyperlink"/>
            <w:lang w:val="es-ES_tradnl"/>
          </w:rPr>
          <w:t>a Mis corder</w:t>
        </w:r>
        <w:bookmarkStart w:id="0" w:name="_GoBack"/>
        <w:bookmarkEnd w:id="0"/>
        <w:r w:rsidR="00747B47">
          <w:rPr>
            <w:rStyle w:val="Hyperlink"/>
            <w:lang w:val="es-ES_tradnl"/>
          </w:rPr>
          <w:t>o</w:t>
        </w:r>
        <w:r w:rsidR="00747B47">
          <w:rPr>
            <w:rStyle w:val="Hyperlink"/>
            <w:lang w:val="es-ES_tradnl"/>
          </w:rPr>
          <w:t>s</w:t>
        </w:r>
      </w:hyperlink>
      <w:r w:rsidR="00747B47">
        <w:rPr>
          <w:lang w:val="es-ES_tradnl"/>
        </w:rPr>
        <w:t>».</w:t>
      </w:r>
    </w:p>
    <w:p w:rsidR="00FA0592" w:rsidRPr="00D86CD2" w:rsidRDefault="00D86CD2" w:rsidP="00FA0592">
      <w:pPr>
        <w:pStyle w:val="NoSpacing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Consejos para memorizar</w:t>
      </w:r>
      <w:r w:rsidR="00FA0592" w:rsidRPr="00D86CD2">
        <w:rPr>
          <w:lang w:val="es-ES_tradnl"/>
        </w:rPr>
        <w:t>:</w:t>
      </w:r>
    </w:p>
    <w:p w:rsidR="00872006" w:rsidRPr="00FA66D1" w:rsidRDefault="00DF50EF" w:rsidP="00FA0592">
      <w:pPr>
        <w:pStyle w:val="NoSpacing"/>
        <w:numPr>
          <w:ilvl w:val="0"/>
          <w:numId w:val="2"/>
        </w:numPr>
        <w:ind w:left="1080"/>
        <w:rPr>
          <w:rStyle w:val="Hyperlink"/>
          <w:lang w:val="es-ES_tradnl"/>
        </w:rPr>
      </w:pPr>
      <w:hyperlink r:id="rId30" w:history="1">
        <w:r w:rsidR="00872006" w:rsidRPr="00FA66D1">
          <w:rPr>
            <w:rStyle w:val="Hyperlink"/>
            <w:lang w:val="es-ES_tradnl"/>
          </w:rPr>
          <w:t>http://donotdepart.com/top-10-scripture-memorization-tips-for-kids</w:t>
        </w:r>
      </w:hyperlink>
    </w:p>
    <w:p w:rsidR="00872006" w:rsidRPr="00FA66D1" w:rsidRDefault="00DF50EF" w:rsidP="00FA0592">
      <w:pPr>
        <w:pStyle w:val="NoSpacing"/>
        <w:numPr>
          <w:ilvl w:val="0"/>
          <w:numId w:val="2"/>
        </w:numPr>
        <w:ind w:left="1080"/>
        <w:rPr>
          <w:lang w:val="es-ES_tradnl"/>
        </w:rPr>
      </w:pPr>
      <w:hyperlink r:id="rId31" w:history="1">
        <w:r w:rsidR="00872006" w:rsidRPr="00FA66D1">
          <w:rPr>
            <w:rStyle w:val="Hyperlink"/>
            <w:lang w:val="es-ES_tradnl"/>
          </w:rPr>
          <w:t>http://www.kidznpower.net/focusThree.html</w:t>
        </w:r>
      </w:hyperlink>
    </w:p>
    <w:p w:rsidR="00872006" w:rsidRPr="00FA66D1" w:rsidRDefault="00DF50EF" w:rsidP="00FA0592">
      <w:pPr>
        <w:pStyle w:val="NoSpacing"/>
        <w:numPr>
          <w:ilvl w:val="0"/>
          <w:numId w:val="1"/>
        </w:numPr>
        <w:ind w:left="1080"/>
        <w:rPr>
          <w:rStyle w:val="Hyperlink"/>
          <w:lang w:val="es-ES_tradnl"/>
        </w:rPr>
      </w:pPr>
      <w:hyperlink r:id="rId32" w:history="1">
        <w:r w:rsidR="00872006" w:rsidRPr="00FA66D1">
          <w:rPr>
            <w:rStyle w:val="Hyperlink"/>
            <w:lang w:val="es-ES_tradnl"/>
          </w:rPr>
          <w:t>http://medicine.utah.edu/learningresources/tools/memorization.php</w:t>
        </w:r>
      </w:hyperlink>
    </w:p>
    <w:p w:rsidR="004E1497" w:rsidRPr="00FA66D1" w:rsidRDefault="004E1497" w:rsidP="000972F4">
      <w:pPr>
        <w:pStyle w:val="NoSpacing"/>
        <w:rPr>
          <w:rFonts w:cs="Tahoma"/>
          <w:bCs/>
          <w:lang w:val="es-ES_tradnl"/>
        </w:rPr>
      </w:pPr>
    </w:p>
    <w:p w:rsidR="00D86CD2" w:rsidRDefault="00D86CD2" w:rsidP="00D86CD2">
      <w:pPr>
        <w:autoSpaceDE w:val="0"/>
        <w:autoSpaceDN w:val="0"/>
        <w:adjustRightInd w:val="0"/>
        <w:spacing w:after="0" w:line="240" w:lineRule="auto"/>
        <w:rPr>
          <w:rFonts w:cs="Cambria"/>
          <w:lang w:val="es-ES"/>
        </w:rPr>
      </w:pPr>
      <w:r w:rsidRPr="00D86CD2">
        <w:rPr>
          <w:rFonts w:cs="Cambria"/>
          <w:lang w:val="es-ES"/>
        </w:rPr>
        <w:t>Si tienen otras sugerencias de material complementario o actividades adicionales para enseñar sobre este tema, les rogamos que compartan sus ideas y consejos en el espacio para comentarios más abajo.</w:t>
      </w:r>
      <w:r w:rsidR="007B373E">
        <w:rPr>
          <w:rFonts w:cs="Cambria"/>
          <w:lang w:val="es-ES"/>
        </w:rPr>
        <w:t xml:space="preserve"> Esperamos escuchar de ustedes.</w:t>
      </w:r>
    </w:p>
    <w:p w:rsidR="00D86CD2" w:rsidRPr="00FA66D1" w:rsidRDefault="00D86CD2" w:rsidP="00D86CD2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4E1497" w:rsidRPr="00D86CD2" w:rsidRDefault="002E6DF3" w:rsidP="00D86CD2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s-ES_tradnl"/>
        </w:rPr>
      </w:pPr>
      <w:r w:rsidRPr="00D86CD2">
        <w:rPr>
          <w:b/>
          <w:lang w:val="es-ES_tradnl"/>
        </w:rPr>
        <w:t>S</w:t>
      </w:r>
      <w:r w:rsidR="00D86CD2" w:rsidRPr="00D86CD2">
        <w:rPr>
          <w:b/>
          <w:lang w:val="es-ES_tradnl"/>
        </w:rPr>
        <w:t>e encuadra en</w:t>
      </w:r>
      <w:r w:rsidRPr="00D86CD2">
        <w:rPr>
          <w:b/>
          <w:lang w:val="es-ES_tradnl"/>
        </w:rPr>
        <w:t>:</w:t>
      </w:r>
      <w:r w:rsidR="00E51520" w:rsidRPr="00D86CD2">
        <w:rPr>
          <w:b/>
          <w:lang w:val="es-ES_tradnl"/>
        </w:rPr>
        <w:t xml:space="preserve"> </w:t>
      </w:r>
      <w:hyperlink r:id="rId33" w:anchor="godsword1" w:history="1">
        <w:r w:rsidR="00D86CD2" w:rsidRPr="00B25E73">
          <w:rPr>
            <w:rStyle w:val="Hyperlink"/>
            <w:rFonts w:cs="Tahoma"/>
            <w:bCs/>
            <w:lang w:val="es-ES_tradnl"/>
          </w:rPr>
          <w:t>Fe y vida cristiana</w:t>
        </w:r>
        <w:r w:rsidR="00E51520" w:rsidRPr="00B25E73">
          <w:rPr>
            <w:rStyle w:val="Hyperlink"/>
            <w:rFonts w:cs="Tahoma"/>
            <w:bCs/>
            <w:lang w:val="es-ES_tradnl"/>
          </w:rPr>
          <w:t xml:space="preserve">: </w:t>
        </w:r>
        <w:r w:rsidR="00D86CD2" w:rsidRPr="00B25E73">
          <w:rPr>
            <w:rStyle w:val="Hyperlink"/>
            <w:rFonts w:cs="Tahoma"/>
            <w:bCs/>
            <w:lang w:val="es-ES_tradnl"/>
          </w:rPr>
          <w:t xml:space="preserve">Fundamentos </w:t>
        </w:r>
        <w:r w:rsidR="00D10179" w:rsidRPr="00B25E73">
          <w:rPr>
            <w:rStyle w:val="Hyperlink"/>
            <w:rFonts w:cs="Tahoma"/>
            <w:bCs/>
            <w:lang w:val="es-ES_tradnl"/>
          </w:rPr>
          <w:t>de la Biblia y el cristianismo</w:t>
        </w:r>
        <w:r w:rsidR="00D86CD2" w:rsidRPr="00B25E73">
          <w:rPr>
            <w:rStyle w:val="Hyperlink"/>
            <w:rFonts w:cs="Tahoma"/>
            <w:bCs/>
            <w:lang w:val="es-ES_tradnl"/>
          </w:rPr>
          <w:t xml:space="preserve">: </w:t>
        </w:r>
        <w:r w:rsidR="00D10179" w:rsidRPr="00B25E73">
          <w:rPr>
            <w:rStyle w:val="Hyperlink"/>
            <w:rFonts w:cs="Tahoma"/>
            <w:bCs/>
            <w:lang w:val="es-ES_tradnl"/>
          </w:rPr>
          <w:t xml:space="preserve">La </w:t>
        </w:r>
        <w:r w:rsidR="00D86CD2" w:rsidRPr="00B25E73">
          <w:rPr>
            <w:rStyle w:val="Hyperlink"/>
            <w:rFonts w:cs="Tahoma"/>
            <w:bCs/>
            <w:lang w:val="es-ES_tradnl"/>
          </w:rPr>
          <w:t>Palabra de Dios</w:t>
        </w:r>
        <w:r w:rsidR="00E51520" w:rsidRPr="00B25E73">
          <w:rPr>
            <w:rStyle w:val="Hyperlink"/>
            <w:rFonts w:cs="Tahoma"/>
            <w:bCs/>
            <w:lang w:val="es-ES_tradnl"/>
          </w:rPr>
          <w:t>-1de</w:t>
        </w:r>
      </w:hyperlink>
    </w:p>
    <w:p w:rsidR="00E51520" w:rsidRPr="00D86CD2" w:rsidRDefault="00E51520" w:rsidP="000972F4">
      <w:pPr>
        <w:pStyle w:val="NoSpacing"/>
        <w:rPr>
          <w:rFonts w:cs="Tahoma"/>
          <w:bCs/>
          <w:lang w:val="es-ES_tradnl"/>
        </w:rPr>
      </w:pPr>
    </w:p>
    <w:p w:rsidR="00D86CD2" w:rsidRPr="00FA66D1" w:rsidRDefault="00E51520" w:rsidP="00E51520">
      <w:pPr>
        <w:pStyle w:val="NoSpacing"/>
        <w:jc w:val="center"/>
        <w:rPr>
          <w:i/>
          <w:lang w:val="es-ES"/>
        </w:rPr>
      </w:pPr>
      <w:r w:rsidRPr="00D86CD2">
        <w:rPr>
          <w:i/>
          <w:lang w:val="es-ES_tradnl"/>
        </w:rPr>
        <w:t>Contribu</w:t>
      </w:r>
      <w:r w:rsidR="00D86CD2" w:rsidRPr="00D86CD2">
        <w:rPr>
          <w:i/>
          <w:lang w:val="es-ES_tradnl"/>
        </w:rPr>
        <w:t>ción</w:t>
      </w:r>
      <w:r w:rsidR="00D10179">
        <w:rPr>
          <w:i/>
          <w:lang w:val="es-ES_tradnl"/>
        </w:rPr>
        <w:t xml:space="preserve"> del e</w:t>
      </w:r>
      <w:r w:rsidR="00D86CD2" w:rsidRPr="00D86CD2">
        <w:rPr>
          <w:i/>
          <w:lang w:val="es-ES_tradnl"/>
        </w:rPr>
        <w:t xml:space="preserve">quipo de Rincón de las </w:t>
      </w:r>
      <w:r w:rsidR="00D10179">
        <w:rPr>
          <w:i/>
          <w:lang w:val="es-ES_tradnl"/>
        </w:rPr>
        <w:t>m</w:t>
      </w:r>
      <w:r w:rsidR="00B25E73">
        <w:rPr>
          <w:i/>
          <w:lang w:val="es-ES_tradnl"/>
        </w:rPr>
        <w:t>aravillas.</w:t>
      </w:r>
    </w:p>
    <w:p w:rsidR="00E51520" w:rsidRPr="00D86CD2" w:rsidRDefault="00E51520" w:rsidP="00E51520">
      <w:pPr>
        <w:pStyle w:val="NoSpacing"/>
        <w:jc w:val="center"/>
        <w:rPr>
          <w:lang w:val="es-ES_tradnl"/>
        </w:rPr>
      </w:pPr>
      <w:r w:rsidRPr="00D86CD2">
        <w:rPr>
          <w:lang w:val="es-ES_tradnl"/>
        </w:rPr>
        <w:t xml:space="preserve">© </w:t>
      </w:r>
      <w:r w:rsidR="00D86CD2" w:rsidRPr="00D86CD2">
        <w:rPr>
          <w:lang w:val="es-ES_tradnl"/>
        </w:rPr>
        <w:t>La Familia Internacional</w:t>
      </w:r>
      <w:r w:rsidR="00D10179">
        <w:rPr>
          <w:lang w:val="es-ES_tradnl"/>
        </w:rPr>
        <w:t xml:space="preserve">, </w:t>
      </w:r>
      <w:r w:rsidR="00D10179" w:rsidRPr="00D86CD2">
        <w:rPr>
          <w:lang w:val="es-ES_tradnl"/>
        </w:rPr>
        <w:t>2014</w:t>
      </w:r>
    </w:p>
    <w:p w:rsidR="00E51520" w:rsidRPr="00D86CD2" w:rsidRDefault="00E51520" w:rsidP="000972F4">
      <w:pPr>
        <w:pStyle w:val="NoSpacing"/>
        <w:rPr>
          <w:rFonts w:cs="Tahoma"/>
          <w:bCs/>
          <w:lang w:val="es-ES_tradnl"/>
        </w:rPr>
      </w:pPr>
    </w:p>
    <w:p w:rsidR="00F40143" w:rsidRPr="00D10179" w:rsidRDefault="00D86CD2" w:rsidP="000972F4">
      <w:pPr>
        <w:pStyle w:val="NoSpacing"/>
        <w:rPr>
          <w:rFonts w:cs="Tahoma"/>
          <w:bCs/>
          <w:lang w:val="es-ES_tradnl"/>
        </w:rPr>
      </w:pPr>
      <w:r w:rsidRPr="00D86CD2">
        <w:rPr>
          <w:rFonts w:cs="Tahoma"/>
          <w:b/>
          <w:bCs/>
          <w:lang w:val="es-ES_tradnl"/>
        </w:rPr>
        <w:t>Categorías</w:t>
      </w:r>
      <w:r w:rsidR="00E51520" w:rsidRPr="00D86CD2">
        <w:rPr>
          <w:rFonts w:cs="Tahoma"/>
          <w:b/>
          <w:bCs/>
          <w:lang w:val="es-ES_tradnl"/>
        </w:rPr>
        <w:t>:</w:t>
      </w:r>
      <w:r w:rsidRPr="00D86CD2">
        <w:rPr>
          <w:rFonts w:cs="Tahoma"/>
          <w:bCs/>
          <w:lang w:val="es-ES_tradnl"/>
        </w:rPr>
        <w:t xml:space="preserve"> </w:t>
      </w:r>
      <w:hyperlink r:id="rId34" w:history="1">
        <w:r w:rsidRPr="00B25E73">
          <w:rPr>
            <w:rStyle w:val="Hyperlink"/>
            <w:rFonts w:cs="Tahoma"/>
            <w:bCs/>
            <w:lang w:val="es-ES_tradnl"/>
          </w:rPr>
          <w:t>memorizació</w:t>
        </w:r>
        <w:r w:rsidR="00E51520" w:rsidRPr="00B25E73">
          <w:rPr>
            <w:rStyle w:val="Hyperlink"/>
            <w:rFonts w:cs="Tahoma"/>
            <w:bCs/>
            <w:lang w:val="es-ES_tradnl"/>
          </w:rPr>
          <w:t>n</w:t>
        </w:r>
      </w:hyperlink>
      <w:r w:rsidR="00E51520" w:rsidRPr="00D86CD2">
        <w:rPr>
          <w:rFonts w:cs="Tahoma"/>
          <w:bCs/>
          <w:lang w:val="es-ES_tradnl"/>
        </w:rPr>
        <w:t xml:space="preserve">, </w:t>
      </w:r>
      <w:hyperlink r:id="rId35" w:history="1">
        <w:r w:rsidRPr="00B25E73">
          <w:rPr>
            <w:rStyle w:val="Hyperlink"/>
            <w:rFonts w:cs="Tahoma"/>
            <w:bCs/>
            <w:lang w:val="es-ES_tradnl"/>
          </w:rPr>
          <w:t>palabra de dios</w:t>
        </w:r>
      </w:hyperlink>
      <w:r w:rsidR="00E51520" w:rsidRPr="00D86CD2">
        <w:rPr>
          <w:rFonts w:cs="Tahoma"/>
          <w:bCs/>
          <w:lang w:val="es-ES_tradnl"/>
        </w:rPr>
        <w:t xml:space="preserve">, </w:t>
      </w:r>
      <w:hyperlink r:id="rId36" w:history="1">
        <w:r w:rsidR="00E51520" w:rsidRPr="00B25E73">
          <w:rPr>
            <w:rStyle w:val="Hyperlink"/>
            <w:rFonts w:cs="Tahoma"/>
            <w:bCs/>
            <w:lang w:val="es-ES_tradnl"/>
          </w:rPr>
          <w:t>plan</w:t>
        </w:r>
        <w:r w:rsidRPr="00B25E73">
          <w:rPr>
            <w:rStyle w:val="Hyperlink"/>
            <w:rFonts w:cs="Tahoma"/>
            <w:bCs/>
            <w:lang w:val="es-ES_tradnl"/>
          </w:rPr>
          <w:t xml:space="preserve"> de clase nivel 1</w:t>
        </w:r>
      </w:hyperlink>
    </w:p>
    <w:sectPr w:rsidR="00F40143" w:rsidRPr="00D10179" w:rsidSect="002C1FA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6F7"/>
    <w:multiLevelType w:val="hybridMultilevel"/>
    <w:tmpl w:val="8FB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68D2"/>
    <w:multiLevelType w:val="hybridMultilevel"/>
    <w:tmpl w:val="296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60D51"/>
    <w:rsid w:val="00055C8C"/>
    <w:rsid w:val="00056B3F"/>
    <w:rsid w:val="00063AD6"/>
    <w:rsid w:val="000972F4"/>
    <w:rsid w:val="000D7CC6"/>
    <w:rsid w:val="001A7330"/>
    <w:rsid w:val="001E5C86"/>
    <w:rsid w:val="0022181A"/>
    <w:rsid w:val="00233C7E"/>
    <w:rsid w:val="00243BEB"/>
    <w:rsid w:val="00250A16"/>
    <w:rsid w:val="002C1FAA"/>
    <w:rsid w:val="002E6DF3"/>
    <w:rsid w:val="002F3E59"/>
    <w:rsid w:val="003059F8"/>
    <w:rsid w:val="0033359F"/>
    <w:rsid w:val="00360212"/>
    <w:rsid w:val="00397E8B"/>
    <w:rsid w:val="004A6870"/>
    <w:rsid w:val="004B350C"/>
    <w:rsid w:val="004E1497"/>
    <w:rsid w:val="004F307B"/>
    <w:rsid w:val="00556084"/>
    <w:rsid w:val="005746A0"/>
    <w:rsid w:val="0058093B"/>
    <w:rsid w:val="00582354"/>
    <w:rsid w:val="005A0110"/>
    <w:rsid w:val="00643E7B"/>
    <w:rsid w:val="00671BD6"/>
    <w:rsid w:val="00747B47"/>
    <w:rsid w:val="007B373E"/>
    <w:rsid w:val="00872006"/>
    <w:rsid w:val="008A5899"/>
    <w:rsid w:val="0092635D"/>
    <w:rsid w:val="00933D7A"/>
    <w:rsid w:val="00944D4F"/>
    <w:rsid w:val="00946146"/>
    <w:rsid w:val="009921C6"/>
    <w:rsid w:val="009C3A35"/>
    <w:rsid w:val="00A9481A"/>
    <w:rsid w:val="00AD29DB"/>
    <w:rsid w:val="00AF2018"/>
    <w:rsid w:val="00B15CF7"/>
    <w:rsid w:val="00B25E73"/>
    <w:rsid w:val="00B41A2B"/>
    <w:rsid w:val="00B60D51"/>
    <w:rsid w:val="00B67B69"/>
    <w:rsid w:val="00B71294"/>
    <w:rsid w:val="00C95936"/>
    <w:rsid w:val="00D024C8"/>
    <w:rsid w:val="00D10179"/>
    <w:rsid w:val="00D37BA8"/>
    <w:rsid w:val="00D86CD2"/>
    <w:rsid w:val="00DA4A74"/>
    <w:rsid w:val="00DC123E"/>
    <w:rsid w:val="00DE3E95"/>
    <w:rsid w:val="00DF50EF"/>
    <w:rsid w:val="00E01F9D"/>
    <w:rsid w:val="00E11FE7"/>
    <w:rsid w:val="00E51520"/>
    <w:rsid w:val="00EA5612"/>
    <w:rsid w:val="00ED2121"/>
    <w:rsid w:val="00EE6BD0"/>
    <w:rsid w:val="00EF5A68"/>
    <w:rsid w:val="00F40143"/>
    <w:rsid w:val="00F64197"/>
    <w:rsid w:val="00F905B6"/>
    <w:rsid w:val="00F93B43"/>
    <w:rsid w:val="00FA0592"/>
    <w:rsid w:val="00FA66D1"/>
    <w:rsid w:val="00FD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30"/>
    <w:rPr>
      <w:rFonts w:cs="Times New Roman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25E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110"/>
    <w:pPr>
      <w:spacing w:after="0" w:line="240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5CF7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5A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5A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A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6DF3"/>
    <w:rPr>
      <w:rFonts w:cs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5E73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110"/>
    <w:pPr>
      <w:spacing w:after="0" w:line="240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5CF7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5A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5A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A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6DF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wonderstudio.com/level-1/2013/9/6/remember-roy-part-2.html" TargetMode="External"/><Relationship Id="rId18" Type="http://schemas.openxmlformats.org/officeDocument/2006/relationships/hyperlink" Target="https://www.biblegateway.com/passage/?search=Psalm+37%3A31&amp;version=RVR1960" TargetMode="External"/><Relationship Id="rId26" Type="http://schemas.openxmlformats.org/officeDocument/2006/relationships/hyperlink" Target="http://www.mywonderstudio.com/0-5/tag/audi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blegateway.com/passage/?search=Psalm+119%3A105&amp;version=RVR1960" TargetMode="External"/><Relationship Id="rId34" Type="http://schemas.openxmlformats.org/officeDocument/2006/relationships/hyperlink" Target="http://www.mywonderstudio.com/parents-and-teachers/tag/memorization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mywonderstudio.com/level-1/2013/8/28/remember-roy-part-1.html" TargetMode="External"/><Relationship Id="rId17" Type="http://schemas.openxmlformats.org/officeDocument/2006/relationships/hyperlink" Target="http://www.mywonderstudio.com/storage/content/2013/05/translations/196_Take%20a%20Vitamin_es.pdf" TargetMode="External"/><Relationship Id="rId25" Type="http://schemas.openxmlformats.org/officeDocument/2006/relationships/hyperlink" Target="http://www.mywonderstudio.com/level-2/tag/crazily-cool-cards" TargetMode="External"/><Relationship Id="rId33" Type="http://schemas.openxmlformats.org/officeDocument/2006/relationships/hyperlink" Target="http://www.mywonderstudio.com/scope-and-sequenc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tatic1.1.sqspcdn.com/static/f/550417/25992132/1424989245327/287_Memorizing+God's+Word_es.pdf?token=iZzHw9ZOpdI3Sle0Lh161LyjQSY%3D" TargetMode="External"/><Relationship Id="rId20" Type="http://schemas.openxmlformats.org/officeDocument/2006/relationships/hyperlink" Target="https://www.biblegateway.com/passage/?search=Psalm+119%3A11&amp;version=RVR1960" TargetMode="External"/><Relationship Id="rId29" Type="http://schemas.openxmlformats.org/officeDocument/2006/relationships/hyperlink" Target="http://library.tfionline.com/?viewId=0&amp;treeId=2127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wonderstudio.com/scope-and-sequence/" TargetMode="External"/><Relationship Id="rId24" Type="http://schemas.openxmlformats.org/officeDocument/2006/relationships/hyperlink" Target="http://www.mywonderstudio.com/level-2/2014/4/4/crazily-cool-card-set-gods-word-2.html" TargetMode="External"/><Relationship Id="rId32" Type="http://schemas.openxmlformats.org/officeDocument/2006/relationships/hyperlink" Target="http://medicine.utah.edu/learningresources/tools/memorization.ph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ywonderstudio.com/level-1/2013/9/19/remember-roy-part-4.html" TargetMode="External"/><Relationship Id="rId23" Type="http://schemas.openxmlformats.org/officeDocument/2006/relationships/hyperlink" Target="http://static1.1.sqspcdn.com/static/f/550417/25772808/1418632423903/222_CCCS_God's+Word_es.pdf?token=1bhBrzPqc79ccSoUGk8ntPpqDL0%3D" TargetMode="External"/><Relationship Id="rId28" Type="http://schemas.openxmlformats.org/officeDocument/2006/relationships/hyperlink" Target="http://www.mywonderstudio.com/level-2/tag/audio" TargetMode="External"/><Relationship Id="rId36" Type="http://schemas.openxmlformats.org/officeDocument/2006/relationships/hyperlink" Target="http://www.mywonderstudio.com/parents-and-teachers/tag/level-1-lesson-plan" TargetMode="External"/><Relationship Id="rId10" Type="http://schemas.openxmlformats.org/officeDocument/2006/relationships/hyperlink" Target="http://www.mywonderstudio.com/parents-and-teachers/2014/7/23/level-1-lesson-plan-memorizing-gods-word.html" TargetMode="External"/><Relationship Id="rId19" Type="http://schemas.openxmlformats.org/officeDocument/2006/relationships/hyperlink" Target="https://www.biblegateway.com/passage/?search=Psalm+40%3A8&amp;version=RVR1960" TargetMode="External"/><Relationship Id="rId31" Type="http://schemas.openxmlformats.org/officeDocument/2006/relationships/hyperlink" Target="http://www.kidznpower.net/focusThre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wonderstudio.com/level-1/2013/9/11/remember-roy-part-3.html" TargetMode="External"/><Relationship Id="rId22" Type="http://schemas.openxmlformats.org/officeDocument/2006/relationships/hyperlink" Target="http://www.mywonderstudio.com/storage/content/2013/01/translations/119_A%20Hidden%20Treasure_es.pdf" TargetMode="External"/><Relationship Id="rId27" Type="http://schemas.openxmlformats.org/officeDocument/2006/relationships/hyperlink" Target="http://www.mywonderstudio.com/level-1/tag/audio" TargetMode="External"/><Relationship Id="rId30" Type="http://schemas.openxmlformats.org/officeDocument/2006/relationships/hyperlink" Target="http://donotdepart.com/top-10-scripture-memorization-tips-for-kids" TargetMode="External"/><Relationship Id="rId35" Type="http://schemas.openxmlformats.org/officeDocument/2006/relationships/hyperlink" Target="http://www.mywonderstudio.com/parents-and-teachers/tag/word-of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0015-27F2-4A0D-82D5-B8FFEF9A0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7D721-AAB5-4CAD-836A-C0BCDF1E0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4D7F1-4FD8-45E3-9883-0CBF0EA1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09889-F94F-48C0-BABE-9DAF396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4</cp:revision>
  <dcterms:created xsi:type="dcterms:W3CDTF">2014-07-23T16:09:00Z</dcterms:created>
  <dcterms:modified xsi:type="dcterms:W3CDTF">2015-09-16T15:21:00Z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-1678921650</vt:i4>
  </property>
  <property fmtid="{D5CDD505-2E9C-101B-9397-08002B2CF9AE}" pid="3" name="_NewReviewCycle">
    <vt:lpwstr/>
  </property>
  <property fmtid="{D5CDD505-2E9C-101B-9397-08002B2CF9AE}" pid="4" name="_EmailSubject">
    <vt:lpwstr>3 articles for proofreading, Lesson Plan Memorizing, and another Pray a Way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