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1D6" w:rsidRDefault="00DB011E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RINCÓN DE LAS MARAVILLAS</w:t>
      </w:r>
    </w:p>
    <w:p w:rsidR="00BC31D6" w:rsidRDefault="00DB011E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Sección: </w:t>
      </w:r>
      <w:r w:rsidR="008604BF">
        <w:rPr>
          <w:rFonts w:ascii="Calibri" w:eastAsia="Calibri" w:hAnsi="Calibri" w:cs="Calibri"/>
          <w:b/>
        </w:rPr>
        <w:t>Padres y profesores</w:t>
      </w: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publicación: 19 de septiembre de 2012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Pr="00453528" w:rsidRDefault="00522550" w:rsidP="00453528">
      <w:pPr>
        <w:spacing w:after="0" w:line="240" w:lineRule="auto"/>
        <w:rPr>
          <w:rFonts w:eastAsia="Calibri" w:cs="Calibri"/>
          <w:b/>
        </w:rPr>
      </w:pPr>
      <w:hyperlink r:id="rId8" w:history="1">
        <w:r w:rsidR="00DB011E" w:rsidRPr="00522550">
          <w:rPr>
            <w:rStyle w:val="Hipervnculo"/>
            <w:rFonts w:eastAsia="Calibri" w:cs="Calibri"/>
            <w:b/>
          </w:rPr>
          <w:t xml:space="preserve">Plan de clase </w:t>
        </w:r>
        <w:r w:rsidR="001F3422" w:rsidRPr="00522550">
          <w:rPr>
            <w:rStyle w:val="Hipervnculo"/>
            <w:rFonts w:eastAsia="Calibri" w:cs="Calibri"/>
            <w:b/>
          </w:rPr>
          <w:t>n</w:t>
        </w:r>
        <w:r w:rsidR="00DB011E" w:rsidRPr="00522550">
          <w:rPr>
            <w:rStyle w:val="Hipervnculo"/>
            <w:rFonts w:eastAsia="Calibri" w:cs="Calibri"/>
            <w:b/>
          </w:rPr>
          <w:t xml:space="preserve">ivel 1: La Palabra de Dios en la vida de Fanny </w:t>
        </w:r>
        <w:proofErr w:type="spellStart"/>
        <w:r w:rsidR="00DB011E" w:rsidRPr="00522550">
          <w:rPr>
            <w:rStyle w:val="Hipervnculo"/>
            <w:rFonts w:eastAsia="Calibri" w:cs="Calibri"/>
            <w:b/>
          </w:rPr>
          <w:t>Crosby</w:t>
        </w:r>
        <w:proofErr w:type="spellEnd"/>
      </w:hyperlink>
    </w:p>
    <w:p w:rsidR="00BC31D6" w:rsidRPr="00453528" w:rsidRDefault="00BC31D6" w:rsidP="00453528">
      <w:pPr>
        <w:spacing w:after="0" w:line="240" w:lineRule="auto"/>
        <w:rPr>
          <w:rFonts w:eastAsia="Calibri" w:cs="Calibri"/>
        </w:rPr>
      </w:pPr>
    </w:p>
    <w:p w:rsidR="00BC31D6" w:rsidRPr="00453528" w:rsidRDefault="00DB011E" w:rsidP="00453528">
      <w:pPr>
        <w:spacing w:after="0" w:line="240" w:lineRule="auto"/>
        <w:rPr>
          <w:rFonts w:cs="Arial"/>
        </w:rPr>
      </w:pPr>
      <w:r w:rsidRPr="00453528">
        <w:rPr>
          <w:rFonts w:eastAsia="Calibri" w:cs="Calibri"/>
        </w:rPr>
        <w:t xml:space="preserve">Nota al padre </w:t>
      </w:r>
      <w:r w:rsidRPr="00453528">
        <w:rPr>
          <w:rFonts w:eastAsia="Calibri" w:cs="Arial"/>
        </w:rPr>
        <w:t xml:space="preserve">o profesor: Este es un plan </w:t>
      </w:r>
      <w:r w:rsidR="008604BF" w:rsidRPr="00453528">
        <w:rPr>
          <w:rFonts w:eastAsia="Calibri" w:cs="Arial"/>
        </w:rPr>
        <w:t xml:space="preserve">clase </w:t>
      </w:r>
      <w:r w:rsidRPr="00453528">
        <w:rPr>
          <w:rFonts w:eastAsia="Calibri" w:cs="Arial"/>
        </w:rPr>
        <w:t xml:space="preserve">de entre 30 y 40 minutos de duración </w:t>
      </w:r>
      <w:r w:rsidR="00BF6CD3" w:rsidRPr="00453528">
        <w:rPr>
          <w:rFonts w:eastAsia="Calibri" w:cs="Arial"/>
        </w:rPr>
        <w:t xml:space="preserve">que tiene como </w:t>
      </w:r>
      <w:r w:rsidR="001F3422" w:rsidRPr="00453528">
        <w:rPr>
          <w:rFonts w:eastAsia="Calibri" w:cs="Arial"/>
        </w:rPr>
        <w:t>objetivo</w:t>
      </w:r>
      <w:r w:rsidR="00BF6CD3" w:rsidRPr="00453528">
        <w:rPr>
          <w:rFonts w:eastAsia="Calibri" w:cs="Arial"/>
        </w:rPr>
        <w:t xml:space="preserve">: «Conocer a algunos cristianos famosos de diversas épocas»; </w:t>
      </w:r>
      <w:r w:rsidR="00453528" w:rsidRPr="00453528">
        <w:rPr>
          <w:rFonts w:eastAsia="Calibri" w:cs="Arial"/>
        </w:rPr>
        <w:t>«s</w:t>
      </w:r>
      <w:r w:rsidR="00BF6CD3" w:rsidRPr="00453528">
        <w:rPr>
          <w:rFonts w:cs="Arial"/>
        </w:rPr>
        <w:t>er capaz de enumerar los beneficios de leer cada día la Palabra de Dios y estudiarla</w:t>
      </w:r>
      <w:r w:rsidR="00453528" w:rsidRPr="00453528">
        <w:rPr>
          <w:rFonts w:cs="Arial"/>
        </w:rPr>
        <w:t>»; y «s</w:t>
      </w:r>
      <w:r w:rsidR="00BF6CD3" w:rsidRPr="00453528">
        <w:rPr>
          <w:rFonts w:cs="Arial"/>
        </w:rPr>
        <w:t>er capaz de mencionar algunos beneficios de aprenderse de memoria pasajes de las Escrituras</w:t>
      </w:r>
      <w:r w:rsidR="00453528">
        <w:rPr>
          <w:rFonts w:cs="Arial"/>
        </w:rPr>
        <w:t>»</w:t>
      </w:r>
      <w:r w:rsidR="00BF6CD3" w:rsidRPr="00453528">
        <w:rPr>
          <w:rFonts w:cs="Arial"/>
        </w:rPr>
        <w:t>.</w:t>
      </w:r>
      <w:r w:rsidR="00453528">
        <w:rPr>
          <w:rFonts w:cs="Arial"/>
        </w:rPr>
        <w:t xml:space="preserve"> </w:t>
      </w:r>
      <w:r>
        <w:rPr>
          <w:rFonts w:ascii="Calibri" w:eastAsia="Calibri" w:hAnsi="Calibri" w:cs="Calibri"/>
        </w:rPr>
        <w:t>(</w:t>
      </w:r>
      <w:hyperlink r:id="rId9" w:anchor="great1" w:history="1">
        <w:r w:rsidRPr="00BF6CD3">
          <w:rPr>
            <w:rStyle w:val="Hipervnculo"/>
            <w:rFonts w:ascii="Calibri" w:eastAsia="Calibri" w:hAnsi="Calibri" w:cs="Calibri"/>
          </w:rPr>
          <w:t>Fe y vida cristiana: Testificación y formación misionera: Vidas admirables-1b</w:t>
        </w:r>
      </w:hyperlink>
      <w:r w:rsidRPr="00BF6CD3">
        <w:rPr>
          <w:rFonts w:ascii="Calibri" w:eastAsia="Calibri" w:hAnsi="Calibri" w:cs="Calibri"/>
        </w:rPr>
        <w:t xml:space="preserve">; </w:t>
      </w:r>
      <w:hyperlink r:id="rId10" w:anchor="godsword1" w:history="1">
        <w:r w:rsidRPr="00BF6CD3">
          <w:rPr>
            <w:rStyle w:val="Hipervnculo"/>
            <w:rFonts w:ascii="Calibri" w:eastAsia="Calibri" w:hAnsi="Calibri" w:cs="Calibri"/>
          </w:rPr>
          <w:t>Fe y vida cristiana: Fundamentos d</w:t>
        </w:r>
        <w:r w:rsidR="00BF6CD3" w:rsidRPr="00BF6CD3">
          <w:rPr>
            <w:rStyle w:val="Hipervnculo"/>
            <w:rFonts w:ascii="Calibri" w:eastAsia="Calibri" w:hAnsi="Calibri" w:cs="Calibri"/>
          </w:rPr>
          <w:t>e la Biblia y el cristianismo: La Palabra de Dios</w:t>
        </w:r>
        <w:r w:rsidRPr="00BF6CD3">
          <w:rPr>
            <w:rStyle w:val="Hipervnculo"/>
            <w:rFonts w:ascii="Calibri" w:eastAsia="Calibri" w:hAnsi="Calibri" w:cs="Calibri"/>
          </w:rPr>
          <w:t>-1cd</w:t>
        </w:r>
      </w:hyperlink>
      <w:r>
        <w:rPr>
          <w:rFonts w:ascii="Calibri" w:eastAsia="Calibri" w:hAnsi="Calibri" w:cs="Calibri"/>
        </w:rPr>
        <w:t xml:space="preserve">) </w:t>
      </w:r>
    </w:p>
    <w:p w:rsidR="00BC31D6" w:rsidRDefault="00BF6CD3" w:rsidP="00BF6CD3">
      <w:pPr>
        <w:spacing w:after="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Leer</w:t>
      </w:r>
      <w:r>
        <w:rPr>
          <w:rFonts w:ascii="Calibri" w:eastAsia="Calibri" w:hAnsi="Calibri" w:cs="Calibri"/>
        </w:rPr>
        <w:t xml:space="preserve"> «</w:t>
      </w:r>
      <w:hyperlink r:id="rId11" w:history="1">
        <w:r w:rsidRPr="00DB011E">
          <w:rPr>
            <w:rStyle w:val="Hipervnculo"/>
            <w:rFonts w:ascii="Calibri" w:eastAsia="Calibri" w:hAnsi="Calibri" w:cs="Calibri"/>
          </w:rPr>
          <w:t xml:space="preserve">Fanny </w:t>
        </w:r>
        <w:proofErr w:type="spellStart"/>
        <w:r w:rsidRPr="00DB011E">
          <w:rPr>
            <w:rStyle w:val="Hipervnculo"/>
            <w:rFonts w:ascii="Calibri" w:eastAsia="Calibri" w:hAnsi="Calibri" w:cs="Calibri"/>
          </w:rPr>
          <w:t>Crosby</w:t>
        </w:r>
        <w:proofErr w:type="spellEnd"/>
        <w:r w:rsidRPr="00DB011E">
          <w:rPr>
            <w:rStyle w:val="Hipervnculo"/>
            <w:rFonts w:ascii="Calibri" w:eastAsia="Calibri" w:hAnsi="Calibri" w:cs="Calibri"/>
          </w:rPr>
          <w:t xml:space="preserve"> y su gran amor por Jesús</w:t>
        </w:r>
      </w:hyperlink>
      <w:r>
        <w:rPr>
          <w:rFonts w:ascii="Calibri" w:eastAsia="Calibri" w:hAnsi="Calibri" w:cs="Calibri"/>
        </w:rPr>
        <w:t>». (Nota: L</w:t>
      </w:r>
      <w:r w:rsidR="008604BF"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 xml:space="preserve">s </w:t>
      </w:r>
      <w:r w:rsidR="008604BF">
        <w:rPr>
          <w:rFonts w:ascii="Calibri" w:eastAsia="Calibri" w:hAnsi="Calibri" w:cs="Calibri"/>
        </w:rPr>
        <w:t xml:space="preserve">números de </w:t>
      </w:r>
      <w:r>
        <w:rPr>
          <w:rFonts w:ascii="Calibri" w:eastAsia="Calibri" w:hAnsi="Calibri" w:cs="Calibri"/>
        </w:rPr>
        <w:t xml:space="preserve">página que se mencionan a lo largo de este plan de clase </w:t>
      </w:r>
      <w:r w:rsidR="008604BF">
        <w:rPr>
          <w:rFonts w:ascii="Calibri" w:eastAsia="Calibri" w:hAnsi="Calibri" w:cs="Calibri"/>
        </w:rPr>
        <w:t xml:space="preserve">se refieren a </w:t>
      </w:r>
      <w:r>
        <w:rPr>
          <w:rFonts w:ascii="Calibri" w:eastAsia="Calibri" w:hAnsi="Calibri" w:cs="Calibri"/>
        </w:rPr>
        <w:t>esta historia.)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Escuchar </w:t>
      </w:r>
      <w:r w:rsidRPr="00EA170D">
        <w:rPr>
          <w:rFonts w:ascii="Calibri" w:eastAsia="Calibri" w:hAnsi="Calibri" w:cs="Calibri"/>
        </w:rPr>
        <w:t>el</w:t>
      </w:r>
      <w:r w:rsidRPr="00DB011E">
        <w:rPr>
          <w:rFonts w:ascii="Calibri" w:eastAsia="Calibri" w:hAnsi="Calibri" w:cs="Calibri"/>
          <w:i/>
        </w:rPr>
        <w:t xml:space="preserve"> </w:t>
      </w:r>
      <w:hyperlink r:id="rId12" w:history="1">
        <w:r w:rsidRPr="00EA170D">
          <w:rPr>
            <w:rStyle w:val="Hipervnculo"/>
            <w:rFonts w:ascii="Calibri" w:eastAsia="Calibri" w:hAnsi="Calibri" w:cs="Calibri"/>
          </w:rPr>
          <w:t>Salmo 19</w:t>
        </w:r>
      </w:hyperlink>
      <w:r>
        <w:rPr>
          <w:rFonts w:ascii="Calibri" w:eastAsia="Calibri" w:hAnsi="Calibri" w:cs="Calibri"/>
        </w:rPr>
        <w:t>.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Buscar </w:t>
      </w:r>
      <w:hyperlink r:id="rId13" w:history="1">
        <w:r w:rsidRPr="00EA170D">
          <w:rPr>
            <w:rStyle w:val="Hipervnculo"/>
            <w:rFonts w:ascii="Calibri" w:eastAsia="Calibri" w:hAnsi="Calibri" w:cs="Calibri"/>
          </w:rPr>
          <w:t>Salmo 19:1-6</w:t>
        </w:r>
      </w:hyperlink>
      <w:r>
        <w:rPr>
          <w:rFonts w:ascii="Calibri" w:eastAsia="Calibri" w:hAnsi="Calibri" w:cs="Calibri"/>
        </w:rPr>
        <w:t xml:space="preserve">, y conversar sobre cómo la abuela </w:t>
      </w:r>
      <w:r w:rsidR="008604BF"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</w:rPr>
        <w:t xml:space="preserve"> Fanny </w:t>
      </w:r>
      <w:r w:rsidR="008604BF">
        <w:rPr>
          <w:rFonts w:ascii="Calibri" w:eastAsia="Calibri" w:hAnsi="Calibri" w:cs="Calibri"/>
        </w:rPr>
        <w:t xml:space="preserve">le enseñaba </w:t>
      </w:r>
      <w:r>
        <w:rPr>
          <w:rFonts w:ascii="Calibri" w:eastAsia="Calibri" w:hAnsi="Calibri" w:cs="Calibri"/>
        </w:rPr>
        <w:t>todas las cosas describiéndoselas y contándole de la belleza de la creación de Dios, cuando Fanny era pequeña. (Ver páginas 3 y 4.)</w:t>
      </w: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>Animar a los niños a hablar sobre lo que más les gusta de la creación de Dios, y de qué manera ven el amor de Dios manifestado en esas cosas o lugares.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Buscar </w:t>
      </w:r>
      <w:r>
        <w:rPr>
          <w:rFonts w:ascii="Calibri" w:eastAsia="Calibri" w:hAnsi="Calibri" w:cs="Calibri"/>
        </w:rPr>
        <w:t xml:space="preserve">y leer </w:t>
      </w:r>
      <w:hyperlink r:id="rId14" w:history="1">
        <w:r w:rsidRPr="00EA170D">
          <w:rPr>
            <w:rStyle w:val="Hipervnculo"/>
            <w:rFonts w:ascii="Calibri" w:eastAsia="Calibri" w:hAnsi="Calibri" w:cs="Calibri"/>
          </w:rPr>
          <w:t>Salmo 19:7-11</w:t>
        </w:r>
      </w:hyperlink>
      <w:r>
        <w:rPr>
          <w:rFonts w:ascii="Calibri" w:eastAsia="Calibri" w:hAnsi="Calibri" w:cs="Calibri"/>
        </w:rPr>
        <w:t>. Ayudar a los niños a hacer una lista de cinco formas de describir la Palabra, que se encuentran en este Salmo (</w:t>
      </w:r>
      <w:r w:rsidR="00BE3C5E">
        <w:rPr>
          <w:rFonts w:ascii="Calibri" w:eastAsia="Calibri" w:hAnsi="Calibri" w:cs="Calibri"/>
        </w:rPr>
        <w:t>perfecta, fiel, recta, pura, limpia</w:t>
      </w:r>
      <w:r>
        <w:rPr>
          <w:rFonts w:ascii="Calibri" w:eastAsia="Calibri" w:hAnsi="Calibri" w:cs="Calibri"/>
        </w:rPr>
        <w:t xml:space="preserve">), y conversar sobre la manera en que se aplica cada descripción. También, conversar sobre la aplicación </w:t>
      </w:r>
      <w:r w:rsidR="008604BF"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</w:rPr>
        <w:t xml:space="preserve">e los versículos 10 y 11, y sobre los beneficios </w:t>
      </w:r>
      <w:r w:rsidR="008604BF">
        <w:rPr>
          <w:rFonts w:ascii="Calibri" w:eastAsia="Calibri" w:hAnsi="Calibri" w:cs="Calibri"/>
        </w:rPr>
        <w:t xml:space="preserve">de tener </w:t>
      </w:r>
      <w:r>
        <w:rPr>
          <w:rFonts w:ascii="Calibri" w:eastAsia="Calibri" w:hAnsi="Calibri" w:cs="Calibri"/>
        </w:rPr>
        <w:t>la Palabr</w:t>
      </w:r>
      <w:r w:rsidR="008604BF">
        <w:rPr>
          <w:rFonts w:ascii="Calibri" w:eastAsia="Calibri" w:hAnsi="Calibri" w:cs="Calibri"/>
        </w:rPr>
        <w:t>a en nuestra vida.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Buscar</w:t>
      </w:r>
      <w:r>
        <w:rPr>
          <w:rFonts w:ascii="Calibri" w:eastAsia="Calibri" w:hAnsi="Calibri" w:cs="Calibri"/>
        </w:rPr>
        <w:t xml:space="preserve"> y leer </w:t>
      </w:r>
      <w:hyperlink r:id="rId15" w:history="1">
        <w:r w:rsidRPr="00FC7FE0">
          <w:rPr>
            <w:rStyle w:val="Hipervnculo"/>
            <w:rFonts w:ascii="Calibri" w:eastAsia="Calibri" w:hAnsi="Calibri" w:cs="Calibri"/>
          </w:rPr>
          <w:t>Romanos 10:17</w:t>
        </w:r>
      </w:hyperlink>
      <w:r>
        <w:rPr>
          <w:rFonts w:ascii="Calibri" w:eastAsia="Calibri" w:hAnsi="Calibri" w:cs="Calibri"/>
        </w:rPr>
        <w:t xml:space="preserve"> </w:t>
      </w:r>
      <w:r w:rsidR="008604BF">
        <w:rPr>
          <w:rFonts w:ascii="Calibri" w:eastAsia="Calibri" w:hAnsi="Calibri" w:cs="Calibri"/>
        </w:rPr>
        <w:t xml:space="preserve">y </w:t>
      </w:r>
      <w:r>
        <w:rPr>
          <w:rFonts w:ascii="Calibri" w:eastAsia="Calibri" w:hAnsi="Calibri" w:cs="Calibri"/>
        </w:rPr>
        <w:t>conversar sobre la fe que obtenemos al leer la Palabra de Dios.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Buscar </w:t>
      </w:r>
      <w:r>
        <w:rPr>
          <w:rFonts w:ascii="Calibri" w:eastAsia="Calibri" w:hAnsi="Calibri" w:cs="Calibri"/>
        </w:rPr>
        <w:t xml:space="preserve">y leer el </w:t>
      </w:r>
      <w:hyperlink r:id="rId16" w:history="1">
        <w:r w:rsidRPr="00FC7FE0">
          <w:rPr>
            <w:rStyle w:val="Hipervnculo"/>
            <w:rFonts w:ascii="Calibri" w:eastAsia="Calibri" w:hAnsi="Calibri" w:cs="Calibri"/>
          </w:rPr>
          <w:t>Salmo 37</w:t>
        </w:r>
        <w:r w:rsidR="00FC7FE0" w:rsidRPr="00FC7FE0">
          <w:rPr>
            <w:rStyle w:val="Hipervnculo"/>
            <w:rFonts w:ascii="Calibri" w:eastAsia="Calibri" w:hAnsi="Calibri" w:cs="Calibri"/>
          </w:rPr>
          <w:t>:</w:t>
        </w:r>
        <w:r w:rsidRPr="00FC7FE0">
          <w:rPr>
            <w:rStyle w:val="Hipervnculo"/>
            <w:rFonts w:ascii="Calibri" w:eastAsia="Calibri" w:hAnsi="Calibri" w:cs="Calibri"/>
          </w:rPr>
          <w:t>31</w:t>
        </w:r>
      </w:hyperlink>
      <w:r>
        <w:rPr>
          <w:rFonts w:ascii="Calibri" w:eastAsia="Calibri" w:hAnsi="Calibri" w:cs="Calibri"/>
        </w:rPr>
        <w:t xml:space="preserve"> y el </w:t>
      </w:r>
      <w:hyperlink r:id="rId17" w:history="1">
        <w:r w:rsidRPr="00FC7FE0">
          <w:rPr>
            <w:rStyle w:val="Hipervnculo"/>
            <w:rFonts w:ascii="Calibri" w:eastAsia="Calibri" w:hAnsi="Calibri" w:cs="Calibri"/>
          </w:rPr>
          <w:t>Salmo 119:11</w:t>
        </w:r>
      </w:hyperlink>
      <w:r>
        <w:rPr>
          <w:rFonts w:ascii="Calibri" w:eastAsia="Calibri" w:hAnsi="Calibri" w:cs="Calibri"/>
        </w:rPr>
        <w:t xml:space="preserve">, sobre los beneficios de memorizar la Palabra de Dios. </w:t>
      </w:r>
    </w:p>
    <w:p w:rsidR="00BC31D6" w:rsidRDefault="00DB011E">
      <w:pPr>
        <w:spacing w:after="0" w:line="240" w:lineRule="auto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Conversar sobre los versículos bíblicos y las historias que Fanny memorizó, y cómo haber hecho esto le dio fuerzas y fe. (Ver páginas 4 y 11.)</w:t>
      </w:r>
    </w:p>
    <w:p w:rsidR="00BC31D6" w:rsidRDefault="00BC31D6">
      <w:pPr>
        <w:spacing w:after="0" w:line="240" w:lineRule="auto"/>
        <w:ind w:firstLine="720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 w:rsidRPr="00A55073">
        <w:rPr>
          <w:rFonts w:ascii="Calibri" w:eastAsia="Calibri" w:hAnsi="Calibri" w:cs="Calibri"/>
          <w:b/>
          <w:i/>
        </w:rPr>
        <w:t>Leer</w:t>
      </w:r>
      <w:r w:rsidRPr="00A55073">
        <w:rPr>
          <w:rFonts w:ascii="Calibri" w:eastAsia="Calibri" w:hAnsi="Calibri" w:cs="Calibri"/>
        </w:rPr>
        <w:t xml:space="preserve"> </w:t>
      </w:r>
      <w:r w:rsidR="008A5446" w:rsidRPr="00A55073">
        <w:rPr>
          <w:rFonts w:ascii="Calibri" w:eastAsia="Calibri" w:hAnsi="Calibri" w:cs="Calibri"/>
        </w:rPr>
        <w:t>«</w:t>
      </w:r>
      <w:hyperlink r:id="rId18" w:history="1">
        <w:r w:rsidR="00A55073" w:rsidRPr="00A55073">
          <w:rPr>
            <w:rStyle w:val="Hipervnculo"/>
            <w:rFonts w:ascii="Calibri" w:eastAsia="Calibri" w:hAnsi="Calibri" w:cs="Calibri"/>
          </w:rPr>
          <w:t>Piedritas de luz: Un tesoro oculto</w:t>
        </w:r>
      </w:hyperlink>
      <w:r w:rsidR="00A55073">
        <w:rPr>
          <w:rFonts w:ascii="Calibri" w:eastAsia="Calibri" w:hAnsi="Calibri" w:cs="Calibri"/>
        </w:rPr>
        <w:t>».</w:t>
      </w:r>
    </w:p>
    <w:p w:rsidR="008604BF" w:rsidRDefault="008604BF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Buscar </w:t>
      </w:r>
      <w:hyperlink r:id="rId19" w:history="1">
        <w:r w:rsidRPr="00A55073">
          <w:rPr>
            <w:rStyle w:val="Hipervnculo"/>
            <w:rFonts w:ascii="Calibri" w:eastAsia="Calibri" w:hAnsi="Calibri" w:cs="Calibri"/>
          </w:rPr>
          <w:t>Romanos 8:28</w:t>
        </w:r>
      </w:hyperlink>
      <w:r>
        <w:rPr>
          <w:rFonts w:ascii="Calibri" w:eastAsia="Calibri" w:hAnsi="Calibri" w:cs="Calibri"/>
        </w:rPr>
        <w:t xml:space="preserve"> y hacer énfasis en el hecho de que Dios tornó una situación difícil en algo hermoso en la vida de Fanny (ver páginas 5 y 6).</w:t>
      </w:r>
      <w:r w:rsidR="008604BF">
        <w:rPr>
          <w:rFonts w:ascii="Calibri" w:eastAsia="Calibri" w:hAnsi="Calibri" w:cs="Calibri"/>
        </w:rPr>
        <w:t xml:space="preserve"> </w:t>
      </w:r>
      <w:r w:rsidR="000B63B0">
        <w:rPr>
          <w:rFonts w:ascii="Calibri" w:eastAsia="Calibri" w:hAnsi="Calibri" w:cs="Calibri"/>
        </w:rPr>
        <w:t>Hablar sobre cómo Dios está siempre deseoso de convertir algo que a nosotros nos parece malo en algo bueno y hermoso.</w:t>
      </w: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</w:p>
    <w:p w:rsidR="00BC31D6" w:rsidRDefault="008A5446">
      <w:pPr>
        <w:spacing w:after="0" w:line="240" w:lineRule="auto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 dice que dijo Fanny: «</w:t>
      </w:r>
      <w:r w:rsidR="00DB011E">
        <w:rPr>
          <w:rFonts w:ascii="Calibri" w:eastAsia="Calibri" w:hAnsi="Calibri" w:cs="Calibri"/>
        </w:rPr>
        <w:t xml:space="preserve">Parece haber sido la intención de la divina providencia  [intervención divina] que yo fuera ciega toda mi vida, y le agradezco </w:t>
      </w:r>
      <w:r w:rsidR="000B63B0">
        <w:rPr>
          <w:rFonts w:ascii="Calibri" w:eastAsia="Calibri" w:hAnsi="Calibri" w:cs="Calibri"/>
        </w:rPr>
        <w:t>a Dios</w:t>
      </w:r>
      <w:r w:rsidR="00DB011E">
        <w:rPr>
          <w:rFonts w:ascii="Calibri" w:eastAsia="Calibri" w:hAnsi="Calibri" w:cs="Calibri"/>
        </w:rPr>
        <w:t xml:space="preserve"> esa dispensación [privilegio].  Si mañana se me ofreciera una visión perfecta, no la aceptaría, pues tal vez no cantaría himno</w:t>
      </w:r>
      <w:r w:rsidR="000B63B0">
        <w:rPr>
          <w:rFonts w:ascii="Calibri" w:eastAsia="Calibri" w:hAnsi="Calibri" w:cs="Calibri"/>
        </w:rPr>
        <w:t>s</w:t>
      </w:r>
      <w:r w:rsidR="00DB011E">
        <w:rPr>
          <w:rFonts w:ascii="Calibri" w:eastAsia="Calibri" w:hAnsi="Calibri" w:cs="Calibri"/>
        </w:rPr>
        <w:t xml:space="preserve"> de alabanza a Dios si fuera distraída por la belleza y las co</w:t>
      </w:r>
      <w:r>
        <w:rPr>
          <w:rFonts w:ascii="Calibri" w:eastAsia="Calibri" w:hAnsi="Calibri" w:cs="Calibri"/>
        </w:rPr>
        <w:t>sas interesantes que me rodean.»</w:t>
      </w:r>
    </w:p>
    <w:p w:rsidR="00BC31D6" w:rsidRDefault="00BC31D6">
      <w:pPr>
        <w:spacing w:after="0" w:line="240" w:lineRule="auto"/>
        <w:ind w:firstLine="720"/>
        <w:rPr>
          <w:rFonts w:ascii="Calibri" w:eastAsia="Calibri" w:hAnsi="Calibri" w:cs="Calibri"/>
          <w:color w:val="000000"/>
          <w:shd w:val="clear" w:color="auto" w:fill="FFFFFF"/>
        </w:rPr>
      </w:pPr>
    </w:p>
    <w:p w:rsidR="00BC31D6" w:rsidRPr="00D16C2C" w:rsidRDefault="00DB011E">
      <w:pPr>
        <w:spacing w:after="0" w:line="240" w:lineRule="auto"/>
        <w:rPr>
          <w:rFonts w:ascii="Calibri" w:eastAsia="Calibri" w:hAnsi="Calibri" w:cs="Calibri"/>
        </w:rPr>
      </w:pPr>
      <w:r w:rsidRPr="00D16C2C">
        <w:rPr>
          <w:rFonts w:ascii="Calibri" w:eastAsia="Calibri" w:hAnsi="Calibri" w:cs="Calibri"/>
          <w:b/>
          <w:i/>
          <w:color w:val="000000"/>
          <w:shd w:val="clear" w:color="auto" w:fill="FFFFFF"/>
        </w:rPr>
        <w:t>Escuchar</w:t>
      </w:r>
      <w:r w:rsidRPr="00D16C2C">
        <w:rPr>
          <w:rFonts w:ascii="Calibri" w:eastAsia="Calibri" w:hAnsi="Calibri" w:cs="Calibri"/>
          <w:color w:val="000000"/>
          <w:shd w:val="clear" w:color="auto" w:fill="FFFFFF"/>
        </w:rPr>
        <w:t xml:space="preserve"> </w:t>
      </w:r>
      <w:r w:rsidR="00D16C2C">
        <w:rPr>
          <w:rFonts w:ascii="Calibri" w:eastAsia="Calibri" w:hAnsi="Calibri" w:cs="Calibri"/>
          <w:color w:val="000000"/>
          <w:shd w:val="clear" w:color="auto" w:fill="FFFFFF"/>
        </w:rPr>
        <w:t>«</w:t>
      </w:r>
      <w:hyperlink r:id="rId20" w:history="1">
        <w:r w:rsidRPr="00D16C2C">
          <w:rPr>
            <w:rStyle w:val="Hipervnculo"/>
            <w:rFonts w:ascii="Calibri" w:eastAsia="Calibri" w:hAnsi="Calibri" w:cs="Calibri"/>
            <w:shd w:val="clear" w:color="auto" w:fill="FFFFFF"/>
          </w:rPr>
          <w:t>Todas las cosas ayudan a bien</w:t>
        </w:r>
      </w:hyperlink>
      <w:r w:rsidR="00D16C2C" w:rsidRPr="00D16C2C">
        <w:rPr>
          <w:rFonts w:ascii="Calibri" w:eastAsia="Calibri" w:hAnsi="Calibri" w:cs="Calibri"/>
          <w:color w:val="000000"/>
          <w:shd w:val="clear" w:color="auto" w:fill="FFFFFF"/>
        </w:rPr>
        <w:t>»</w:t>
      </w:r>
      <w:r w:rsidRPr="00D16C2C">
        <w:rPr>
          <w:rFonts w:ascii="Calibri" w:eastAsia="Calibri" w:hAnsi="Calibri" w:cs="Calibri"/>
          <w:color w:val="000000"/>
          <w:shd w:val="clear" w:color="auto" w:fill="FFFFFF"/>
        </w:rPr>
        <w:t>.</w:t>
      </w:r>
    </w:p>
    <w:p w:rsidR="00BC31D6" w:rsidRPr="00D16C2C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Debatir </w:t>
      </w:r>
      <w:r>
        <w:rPr>
          <w:rFonts w:ascii="Calibri" w:eastAsia="Calibri" w:hAnsi="Calibri" w:cs="Calibri"/>
        </w:rPr>
        <w:t xml:space="preserve">sobre el poema de Fanny que </w:t>
      </w:r>
      <w:r w:rsidR="000B63B0">
        <w:rPr>
          <w:rFonts w:ascii="Calibri" w:eastAsia="Calibri" w:hAnsi="Calibri" w:cs="Calibri"/>
        </w:rPr>
        <w:t>menciona</w:t>
      </w:r>
      <w:r>
        <w:rPr>
          <w:rFonts w:ascii="Calibri" w:eastAsia="Calibri" w:hAnsi="Calibri" w:cs="Calibri"/>
        </w:rPr>
        <w:t xml:space="preserve"> </w:t>
      </w:r>
      <w:r w:rsidR="000B63B0">
        <w:rPr>
          <w:rFonts w:ascii="Calibri" w:eastAsia="Calibri" w:hAnsi="Calibri" w:cs="Calibri"/>
        </w:rPr>
        <w:t xml:space="preserve">hablar con brusquedad o lucir una sonrisa </w:t>
      </w:r>
      <w:r>
        <w:rPr>
          <w:rFonts w:ascii="Calibri" w:eastAsia="Calibri" w:hAnsi="Calibri" w:cs="Calibri"/>
        </w:rPr>
        <w:t>(ver página 7), y pedirles a los niños que les den ejemplos de cómo pueden aplic</w:t>
      </w:r>
      <w:r w:rsidR="000B63B0">
        <w:rPr>
          <w:rFonts w:ascii="Calibri" w:eastAsia="Calibri" w:hAnsi="Calibri" w:cs="Calibri"/>
        </w:rPr>
        <w:t>ar</w:t>
      </w:r>
      <w:r w:rsidR="00675D09">
        <w:rPr>
          <w:rFonts w:ascii="Calibri" w:eastAsia="Calibri" w:hAnsi="Calibri" w:cs="Calibri"/>
        </w:rPr>
        <w:t xml:space="preserve"> este principio en sus vidas.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  <w:b/>
          <w:i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 w:rsidRPr="001F3422">
        <w:rPr>
          <w:rFonts w:ascii="Calibri" w:eastAsia="Calibri" w:hAnsi="Calibri" w:cs="Calibri"/>
          <w:b/>
          <w:i/>
          <w:lang w:val="en-US"/>
        </w:rPr>
        <w:t>Leer</w:t>
      </w:r>
      <w:r w:rsidRPr="001F3422">
        <w:rPr>
          <w:rFonts w:ascii="Calibri" w:eastAsia="Calibri" w:hAnsi="Calibri" w:cs="Calibri"/>
          <w:lang w:val="en-US"/>
        </w:rPr>
        <w:t xml:space="preserve"> </w:t>
      </w:r>
      <w:hyperlink r:id="rId21" w:history="1">
        <w:r w:rsidR="00397869" w:rsidRPr="00397869">
          <w:rPr>
            <w:rStyle w:val="Hipervnculo"/>
            <w:rFonts w:cstheme="minorHAnsi"/>
            <w:i/>
            <w:lang w:val="en-US"/>
          </w:rPr>
          <w:t xml:space="preserve">Keep Me </w:t>
        </w:r>
        <w:proofErr w:type="spellStart"/>
        <w:r w:rsidR="00397869" w:rsidRPr="00397869">
          <w:rPr>
            <w:rStyle w:val="Hipervnculo"/>
            <w:rFonts w:cstheme="minorHAnsi"/>
            <w:i/>
            <w:lang w:val="en-US"/>
          </w:rPr>
          <w:t>Thine</w:t>
        </w:r>
        <w:proofErr w:type="spellEnd"/>
      </w:hyperlink>
      <w:r w:rsidR="00397869" w:rsidRPr="001F3422">
        <w:rPr>
          <w:rFonts w:ascii="Calibri" w:eastAsia="Calibri" w:hAnsi="Calibri" w:cs="Calibri"/>
          <w:lang w:val="en-US"/>
        </w:rPr>
        <w:t xml:space="preserve"> </w:t>
      </w:r>
      <w:r w:rsidR="00397869">
        <w:rPr>
          <w:rFonts w:ascii="Calibri" w:eastAsia="Calibri" w:hAnsi="Calibri" w:cs="Calibri"/>
          <w:lang w:val="en-US"/>
        </w:rPr>
        <w:t>(</w:t>
      </w:r>
      <w:proofErr w:type="spellStart"/>
      <w:r w:rsidR="00397869">
        <w:rPr>
          <w:rFonts w:ascii="Calibri" w:eastAsia="Calibri" w:hAnsi="Calibri" w:cs="Calibri"/>
          <w:lang w:val="en-US"/>
        </w:rPr>
        <w:t>Manténme</w:t>
      </w:r>
      <w:proofErr w:type="spellEnd"/>
      <w:r w:rsidR="00397869">
        <w:rPr>
          <w:rFonts w:ascii="Calibri" w:eastAsia="Calibri" w:hAnsi="Calibri" w:cs="Calibri"/>
          <w:lang w:val="en-US"/>
        </w:rPr>
        <w:t xml:space="preserve"> </w:t>
      </w:r>
      <w:proofErr w:type="spellStart"/>
      <w:r w:rsidR="00397869">
        <w:rPr>
          <w:rFonts w:ascii="Calibri" w:eastAsia="Calibri" w:hAnsi="Calibri" w:cs="Calibri"/>
          <w:lang w:val="en-US"/>
        </w:rPr>
        <w:t>T</w:t>
      </w:r>
      <w:r w:rsidRPr="001F3422">
        <w:rPr>
          <w:rFonts w:ascii="Calibri" w:eastAsia="Calibri" w:hAnsi="Calibri" w:cs="Calibri"/>
          <w:lang w:val="en-US"/>
        </w:rPr>
        <w:t>uya</w:t>
      </w:r>
      <w:proofErr w:type="spellEnd"/>
      <w:r w:rsidR="00397869">
        <w:rPr>
          <w:rFonts w:ascii="Calibri" w:eastAsia="Calibri" w:hAnsi="Calibri" w:cs="Calibri"/>
          <w:lang w:val="en-US"/>
        </w:rPr>
        <w:t xml:space="preserve">), </w:t>
      </w:r>
      <w:proofErr w:type="spellStart"/>
      <w:r w:rsidRPr="001F3422">
        <w:rPr>
          <w:rFonts w:ascii="Calibri" w:eastAsia="Calibri" w:hAnsi="Calibri" w:cs="Calibri"/>
          <w:lang w:val="en-US"/>
        </w:rPr>
        <w:t>poema</w:t>
      </w:r>
      <w:proofErr w:type="spellEnd"/>
      <w:r w:rsidRPr="001F3422">
        <w:rPr>
          <w:rFonts w:ascii="Calibri" w:eastAsia="Calibri" w:hAnsi="Calibri" w:cs="Calibri"/>
          <w:lang w:val="en-US"/>
        </w:rPr>
        <w:t xml:space="preserve"> </w:t>
      </w:r>
      <w:proofErr w:type="gramStart"/>
      <w:r w:rsidRPr="001F3422">
        <w:rPr>
          <w:rFonts w:ascii="Calibri" w:eastAsia="Calibri" w:hAnsi="Calibri" w:cs="Calibri"/>
          <w:lang w:val="en-US"/>
        </w:rPr>
        <w:t>de  Fanny</w:t>
      </w:r>
      <w:proofErr w:type="gramEnd"/>
      <w:r w:rsidRPr="001F3422">
        <w:rPr>
          <w:rFonts w:ascii="Calibri" w:eastAsia="Calibri" w:hAnsi="Calibri" w:cs="Calibri"/>
          <w:lang w:val="en-US"/>
        </w:rPr>
        <w:t xml:space="preserve"> Crosby. </w:t>
      </w:r>
      <w:r>
        <w:rPr>
          <w:rFonts w:ascii="Calibri" w:eastAsia="Calibri" w:hAnsi="Calibri" w:cs="Calibri"/>
        </w:rPr>
        <w:t>(La página 12 nos cuenta del amor que Fanny tenía por los niños.)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Buscar </w:t>
      </w:r>
      <w:r>
        <w:rPr>
          <w:rFonts w:ascii="Calibri" w:eastAsia="Calibri" w:hAnsi="Calibri" w:cs="Calibri"/>
        </w:rPr>
        <w:t xml:space="preserve"> </w:t>
      </w:r>
      <w:hyperlink r:id="rId22" w:history="1">
        <w:r w:rsidRPr="00397869">
          <w:rPr>
            <w:rStyle w:val="Hipervnculo"/>
            <w:rFonts w:ascii="Calibri" w:eastAsia="Calibri" w:hAnsi="Calibri" w:cs="Calibri"/>
          </w:rPr>
          <w:t>2 Corintios 1:4</w:t>
        </w:r>
      </w:hyperlink>
      <w:r>
        <w:rPr>
          <w:rFonts w:ascii="Calibri" w:eastAsia="Calibri" w:hAnsi="Calibri" w:cs="Calibri"/>
        </w:rPr>
        <w:t xml:space="preserve">. Resaltar el hecho de que Dios pudo valerse de Fanny para alentar a Ira </w:t>
      </w:r>
      <w:proofErr w:type="spellStart"/>
      <w:r>
        <w:rPr>
          <w:rFonts w:ascii="Calibri" w:eastAsia="Calibri" w:hAnsi="Calibri" w:cs="Calibri"/>
        </w:rPr>
        <w:t>Sankey</w:t>
      </w:r>
      <w:proofErr w:type="spellEnd"/>
      <w:r>
        <w:rPr>
          <w:rFonts w:ascii="Calibri" w:eastAsia="Calibri" w:hAnsi="Calibri" w:cs="Calibri"/>
        </w:rPr>
        <w:t xml:space="preserve"> cuando él quedó ciego. (Ver página 13.)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Buscar</w:t>
      </w:r>
      <w:r>
        <w:rPr>
          <w:rFonts w:ascii="Calibri" w:eastAsia="Calibri" w:hAnsi="Calibri" w:cs="Calibri"/>
        </w:rPr>
        <w:t xml:space="preserve"> algunos (o todos) los poemas e himnos escritos por Fanny </w:t>
      </w:r>
      <w:proofErr w:type="spellStart"/>
      <w:r>
        <w:rPr>
          <w:rFonts w:ascii="Calibri" w:eastAsia="Calibri" w:hAnsi="Calibri" w:cs="Calibri"/>
        </w:rPr>
        <w:t>Crosby</w:t>
      </w:r>
      <w:proofErr w:type="spellEnd"/>
      <w:r>
        <w:rPr>
          <w:rFonts w:ascii="Calibri" w:eastAsia="Calibri" w:hAnsi="Calibri" w:cs="Calibri"/>
        </w:rPr>
        <w:t xml:space="preserve"> mencionados en la historia, siguiendo los enlaces </w:t>
      </w:r>
      <w:r w:rsidR="00675D09">
        <w:rPr>
          <w:rFonts w:ascii="Calibri" w:eastAsia="Calibri" w:hAnsi="Calibri" w:cs="Calibri"/>
        </w:rPr>
        <w:t xml:space="preserve">de </w:t>
      </w:r>
      <w:r>
        <w:rPr>
          <w:rFonts w:ascii="Calibri" w:eastAsia="Calibri" w:hAnsi="Calibri" w:cs="Calibri"/>
        </w:rPr>
        <w:t xml:space="preserve">los poemas </w:t>
      </w:r>
      <w:r w:rsidR="00675D09">
        <w:rPr>
          <w:rFonts w:ascii="Calibri" w:eastAsia="Calibri" w:hAnsi="Calibri" w:cs="Calibri"/>
        </w:rPr>
        <w:t>que están en el relato</w:t>
      </w:r>
      <w:r>
        <w:rPr>
          <w:rFonts w:ascii="Calibri" w:eastAsia="Calibri" w:hAnsi="Calibri" w:cs="Calibri"/>
        </w:rPr>
        <w:t xml:space="preserve">. Conversar con los niños sobre </w:t>
      </w:r>
      <w:r w:rsidR="00675D09">
        <w:rPr>
          <w:rFonts w:ascii="Calibri" w:eastAsia="Calibri" w:hAnsi="Calibri" w:cs="Calibri"/>
        </w:rPr>
        <w:t>que</w:t>
      </w:r>
      <w:r>
        <w:rPr>
          <w:rFonts w:ascii="Calibri" w:eastAsia="Calibri" w:hAnsi="Calibri" w:cs="Calibri"/>
        </w:rPr>
        <w:t xml:space="preserve">, si bien estas canciones no son contemporáneas, fueron el estilo de música de la época de Fanny </w:t>
      </w:r>
      <w:proofErr w:type="spellStart"/>
      <w:r>
        <w:rPr>
          <w:rFonts w:ascii="Calibri" w:eastAsia="Calibri" w:hAnsi="Calibri" w:cs="Calibri"/>
        </w:rPr>
        <w:t>Crosby</w:t>
      </w:r>
      <w:proofErr w:type="spellEnd"/>
      <w:r>
        <w:rPr>
          <w:rFonts w:ascii="Calibri" w:eastAsia="Calibri" w:hAnsi="Calibri" w:cs="Calibri"/>
        </w:rPr>
        <w:t xml:space="preserve"> y sirvieron como testimonio </w:t>
      </w:r>
      <w:r w:rsidR="00675D09">
        <w:rPr>
          <w:rFonts w:ascii="Calibri" w:eastAsia="Calibri" w:hAnsi="Calibri" w:cs="Calibri"/>
        </w:rPr>
        <w:t xml:space="preserve">del amor de Jesús </w:t>
      </w:r>
      <w:r>
        <w:rPr>
          <w:rFonts w:ascii="Calibri" w:eastAsia="Calibri" w:hAnsi="Calibri" w:cs="Calibri"/>
        </w:rPr>
        <w:t xml:space="preserve">para muchos. 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>Actividades adicionales:</w:t>
      </w:r>
    </w:p>
    <w:p w:rsidR="00BC31D6" w:rsidRDefault="00A05F73">
      <w:pPr>
        <w:numPr>
          <w:ilvl w:val="0"/>
          <w:numId w:val="1"/>
        </w:numPr>
        <w:spacing w:after="0" w:line="240" w:lineRule="auto"/>
        <w:ind w:left="420" w:hanging="420"/>
        <w:rPr>
          <w:rFonts w:ascii="Calibri" w:eastAsia="Calibri" w:hAnsi="Calibri" w:cs="Calibri"/>
        </w:rPr>
      </w:pPr>
      <w:hyperlink r:id="rId23" w:history="1">
        <w:proofErr w:type="spellStart"/>
        <w:r w:rsidR="00397869" w:rsidRPr="00597535">
          <w:rPr>
            <w:rStyle w:val="Hipervnculo"/>
            <w:rFonts w:cstheme="minorHAnsi"/>
          </w:rPr>
          <w:t>QWisdom</w:t>
        </w:r>
        <w:proofErr w:type="spellEnd"/>
      </w:hyperlink>
      <w:r w:rsidR="00DB011E">
        <w:rPr>
          <w:rFonts w:ascii="Calibri" w:eastAsia="Calibri" w:hAnsi="Calibri" w:cs="Calibri"/>
        </w:rPr>
        <w:t xml:space="preserve"> (ver preguntas al final de </w:t>
      </w:r>
      <w:r w:rsidR="00675D09">
        <w:rPr>
          <w:rFonts w:ascii="Calibri" w:eastAsia="Calibri" w:hAnsi="Calibri" w:cs="Calibri"/>
        </w:rPr>
        <w:t>l</w:t>
      </w:r>
      <w:r w:rsidR="00DB011E">
        <w:rPr>
          <w:rFonts w:ascii="Calibri" w:eastAsia="Calibri" w:hAnsi="Calibri" w:cs="Calibri"/>
        </w:rPr>
        <w:t>a página)</w:t>
      </w:r>
    </w:p>
    <w:p w:rsidR="00BC31D6" w:rsidRDefault="00A05F73">
      <w:pPr>
        <w:numPr>
          <w:ilvl w:val="0"/>
          <w:numId w:val="1"/>
        </w:numPr>
        <w:spacing w:after="0" w:line="240" w:lineRule="auto"/>
        <w:ind w:left="420" w:hanging="420"/>
        <w:rPr>
          <w:rFonts w:ascii="Calibri" w:eastAsia="Calibri" w:hAnsi="Calibri" w:cs="Calibri"/>
        </w:rPr>
      </w:pPr>
      <w:hyperlink r:id="rId24" w:history="1">
        <w:r w:rsidR="00DB011E" w:rsidRPr="00397869">
          <w:rPr>
            <w:rStyle w:val="Hipervnculo"/>
            <w:rFonts w:ascii="Calibri" w:eastAsia="Calibri" w:hAnsi="Calibri" w:cs="Calibri"/>
          </w:rPr>
          <w:t>Página para colorear: Vive en la Palabra de Dios</w:t>
        </w:r>
      </w:hyperlink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[</w:t>
      </w:r>
      <w:proofErr w:type="gramStart"/>
      <w:r>
        <w:rPr>
          <w:rFonts w:ascii="Calibri" w:eastAsia="Calibri" w:hAnsi="Calibri" w:cs="Calibri"/>
        </w:rPr>
        <w:t>recuadro</w:t>
      </w:r>
      <w:proofErr w:type="gramEnd"/>
      <w:r>
        <w:rPr>
          <w:rFonts w:ascii="Calibri" w:eastAsia="Calibri" w:hAnsi="Calibri" w:cs="Calibri"/>
        </w:rPr>
        <w:t>]</w:t>
      </w: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 tienen otras sugerencias que puedan servir como material suplementarios u otras actividades para enseñar este tema, por favor no dejen de compartirlas con nosotros añadi</w:t>
      </w:r>
      <w:r w:rsidR="00675D09">
        <w:rPr>
          <w:rFonts w:ascii="Calibri" w:eastAsia="Calibri" w:hAnsi="Calibri" w:cs="Calibri"/>
        </w:rPr>
        <w:t>endo</w:t>
      </w:r>
      <w:r>
        <w:rPr>
          <w:rFonts w:ascii="Calibri" w:eastAsia="Calibri" w:hAnsi="Calibri" w:cs="Calibri"/>
        </w:rPr>
        <w:t xml:space="preserve"> sus comentarios más abajo. Esperamos escuchar de ustedes.</w:t>
      </w:r>
    </w:p>
    <w:p w:rsidR="00BC31D6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[</w:t>
      </w:r>
      <w:proofErr w:type="spellStart"/>
      <w:proofErr w:type="gramStart"/>
      <w:r>
        <w:rPr>
          <w:rFonts w:ascii="Calibri" w:eastAsia="Calibri" w:hAnsi="Calibri" w:cs="Calibri"/>
        </w:rPr>
        <w:t>fr</w:t>
      </w:r>
      <w:proofErr w:type="spellEnd"/>
      <w:proofErr w:type="gramEnd"/>
      <w:r>
        <w:rPr>
          <w:rFonts w:ascii="Calibri" w:eastAsia="Calibri" w:hAnsi="Calibri" w:cs="Calibri"/>
        </w:rPr>
        <w:t>]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Default="001F3422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Se encuadra en</w:t>
      </w:r>
      <w:r w:rsidR="00DB011E">
        <w:rPr>
          <w:rFonts w:ascii="Calibri" w:eastAsia="Calibri" w:hAnsi="Calibri" w:cs="Calibri"/>
          <w:b/>
        </w:rPr>
        <w:t xml:space="preserve">: </w:t>
      </w:r>
      <w:hyperlink r:id="rId25" w:anchor="great1" w:history="1">
        <w:r w:rsidR="00DB011E" w:rsidRPr="0066677D">
          <w:rPr>
            <w:rStyle w:val="Hipervnculo"/>
            <w:rFonts w:ascii="Calibri" w:eastAsia="Calibri" w:hAnsi="Calibri" w:cs="Calibri"/>
          </w:rPr>
          <w:t>Fe y vida cristiana: Testificación y formación misionera: Vidas admirables-1b</w:t>
        </w:r>
      </w:hyperlink>
      <w:r w:rsidR="00DB011E">
        <w:rPr>
          <w:rFonts w:ascii="Calibri" w:eastAsia="Calibri" w:hAnsi="Calibri" w:cs="Calibri"/>
        </w:rPr>
        <w:t xml:space="preserve">; </w:t>
      </w:r>
      <w:hyperlink r:id="rId26" w:anchor="godsword1" w:history="1">
        <w:r w:rsidR="00DB011E" w:rsidRPr="0066677D">
          <w:rPr>
            <w:rStyle w:val="Hipervnculo"/>
            <w:rFonts w:ascii="Calibri" w:eastAsia="Calibri" w:hAnsi="Calibri" w:cs="Calibri"/>
          </w:rPr>
          <w:t xml:space="preserve">Fe y vida cristiana: Fundamentos de la Biblia y el cristianismo: </w:t>
        </w:r>
        <w:r w:rsidR="00BE3C5E" w:rsidRPr="0066677D">
          <w:rPr>
            <w:rStyle w:val="Hipervnculo"/>
            <w:rFonts w:ascii="Calibri" w:eastAsia="Calibri" w:hAnsi="Calibri" w:cs="Calibri"/>
          </w:rPr>
          <w:t xml:space="preserve">La </w:t>
        </w:r>
        <w:r w:rsidR="00DB011E" w:rsidRPr="0066677D">
          <w:rPr>
            <w:rStyle w:val="Hipervnculo"/>
            <w:rFonts w:ascii="Calibri" w:eastAsia="Calibri" w:hAnsi="Calibri" w:cs="Calibri"/>
          </w:rPr>
          <w:t>Palabra de Dios-1cd</w:t>
        </w:r>
      </w:hyperlink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74659" w:rsidRDefault="0066677D">
      <w:pPr>
        <w:spacing w:after="0" w:line="240" w:lineRule="auto"/>
        <w:jc w:val="center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Rec</w:t>
      </w:r>
      <w:r w:rsidR="00DB011E">
        <w:rPr>
          <w:rFonts w:ascii="Calibri" w:eastAsia="Calibri" w:hAnsi="Calibri" w:cs="Calibri"/>
          <w:i/>
        </w:rPr>
        <w:t>opila</w:t>
      </w:r>
      <w:r w:rsidR="001F3422">
        <w:rPr>
          <w:rFonts w:ascii="Calibri" w:eastAsia="Calibri" w:hAnsi="Calibri" w:cs="Calibri"/>
          <w:i/>
        </w:rPr>
        <w:t>do por el equipo</w:t>
      </w:r>
      <w:r w:rsidR="00DB011E">
        <w:rPr>
          <w:rFonts w:ascii="Calibri" w:eastAsia="Calibri" w:hAnsi="Calibri" w:cs="Calibri"/>
          <w:i/>
        </w:rPr>
        <w:t xml:space="preserve"> de Rincón de las </w:t>
      </w:r>
      <w:r w:rsidR="001F3422">
        <w:rPr>
          <w:rFonts w:ascii="Calibri" w:eastAsia="Calibri" w:hAnsi="Calibri" w:cs="Calibri"/>
          <w:i/>
        </w:rPr>
        <w:t>m</w:t>
      </w:r>
      <w:r w:rsidR="00DB011E">
        <w:rPr>
          <w:rFonts w:ascii="Calibri" w:eastAsia="Calibri" w:hAnsi="Calibri" w:cs="Calibri"/>
          <w:i/>
        </w:rPr>
        <w:t>aravillas.</w:t>
      </w:r>
    </w:p>
    <w:p w:rsidR="00BC31D6" w:rsidRDefault="00DB011E">
      <w:pPr>
        <w:spacing w:after="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© La Familia Internacional, 2012 </w:t>
      </w:r>
    </w:p>
    <w:p w:rsidR="00BC31D6" w:rsidRDefault="00BC31D6">
      <w:pPr>
        <w:spacing w:after="0" w:line="240" w:lineRule="auto"/>
        <w:rPr>
          <w:rFonts w:ascii="Calibri" w:eastAsia="Calibri" w:hAnsi="Calibri" w:cs="Calibri"/>
        </w:rPr>
      </w:pPr>
    </w:p>
    <w:p w:rsidR="00BC31D6" w:rsidRPr="001F3422" w:rsidRDefault="00DB011E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Categorías: </w:t>
      </w:r>
      <w:r>
        <w:rPr>
          <w:rFonts w:ascii="Calibri" w:eastAsia="Calibri" w:hAnsi="Calibri" w:cs="Calibri"/>
        </w:rPr>
        <w:t xml:space="preserve">vidas admirables, </w:t>
      </w:r>
      <w:r w:rsidR="0066677D"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</w:rPr>
        <w:t xml:space="preserve">alabra de </w:t>
      </w:r>
      <w:r w:rsidR="0066677D"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</w:rPr>
        <w:t>ios, memorización, plan de clase nivel 1</w:t>
      </w:r>
    </w:p>
    <w:sectPr w:rsidR="00BC31D6" w:rsidRPr="001F3422" w:rsidSect="005B4A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608B0"/>
    <w:multiLevelType w:val="multilevel"/>
    <w:tmpl w:val="F9C817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BF79DE"/>
    <w:multiLevelType w:val="multilevel"/>
    <w:tmpl w:val="1B5883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FEE041B"/>
    <w:multiLevelType w:val="hybridMultilevel"/>
    <w:tmpl w:val="ADAC44FC"/>
    <w:lvl w:ilvl="0" w:tplc="C2805FE8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proofState w:spelling="clean" w:grammar="clean"/>
  <w:defaultTabStop w:val="708"/>
  <w:hyphenationZone w:val="425"/>
  <w:characterSpacingControl w:val="doNotCompress"/>
  <w:compat>
    <w:useFELayout/>
  </w:compat>
  <w:rsids>
    <w:rsidRoot w:val="00BC31D6"/>
    <w:rsid w:val="000B63B0"/>
    <w:rsid w:val="001F3422"/>
    <w:rsid w:val="00397869"/>
    <w:rsid w:val="00453528"/>
    <w:rsid w:val="00522550"/>
    <w:rsid w:val="005B4A79"/>
    <w:rsid w:val="0066677D"/>
    <w:rsid w:val="00675D09"/>
    <w:rsid w:val="008604BF"/>
    <w:rsid w:val="008A5446"/>
    <w:rsid w:val="00A05F73"/>
    <w:rsid w:val="00A55073"/>
    <w:rsid w:val="00B74659"/>
    <w:rsid w:val="00BC31D6"/>
    <w:rsid w:val="00BE3C5E"/>
    <w:rsid w:val="00BF6CD3"/>
    <w:rsid w:val="00D16C2C"/>
    <w:rsid w:val="00DB011E"/>
    <w:rsid w:val="00EA170D"/>
    <w:rsid w:val="00EC20CD"/>
    <w:rsid w:val="00F4086E"/>
    <w:rsid w:val="00FC7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A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F342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F6CD3"/>
    <w:pPr>
      <w:ind w:left="720"/>
      <w:contextualSpacing/>
    </w:pPr>
    <w:rPr>
      <w:rFonts w:eastAsia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parents-and-teachers/2012/9/19/level-1-lesson-plan-gods-word-in-the-life-of-fanny-crosby.html" TargetMode="External"/><Relationship Id="rId13" Type="http://schemas.openxmlformats.org/officeDocument/2006/relationships/hyperlink" Target="http://www.biblegateway.com/passage/?search=Salmo%2019:1-6&amp;version=RVR1960" TargetMode="External"/><Relationship Id="rId18" Type="http://schemas.openxmlformats.org/officeDocument/2006/relationships/hyperlink" Target="http://www.mywonderstudio.com/0-5/2011/11/14/bright-pebbles-a-hidden-treasure.html" TargetMode="External"/><Relationship Id="rId26" Type="http://schemas.openxmlformats.org/officeDocument/2006/relationships/hyperlink" Target="http://www.mywonderstudio.com/scope-and-sequence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wonderful-words-for-a-weary-world.org/KIDS-file/KeepMeThine.html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mywonderstudio.com/level-1/2012/9/19/audio-psalm-19.html" TargetMode="External"/><Relationship Id="rId17" Type="http://schemas.openxmlformats.org/officeDocument/2006/relationships/hyperlink" Target="http://www.biblegateway.com/passage/?search=Salmo%20119:11&amp;version=RVR1960" TargetMode="External"/><Relationship Id="rId25" Type="http://schemas.openxmlformats.org/officeDocument/2006/relationships/hyperlink" Target="http://www.mywonderstudio.com/scope-and-sequenc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biblegateway.com/passage/?search=Salmo%2037:31&amp;version=RVR1960" TargetMode="External"/><Relationship Id="rId20" Type="http://schemas.openxmlformats.org/officeDocument/2006/relationships/hyperlink" Target="http://www.nubeat.org/ABSPrt.html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static1.1.sqspcdn.com/static/f/550417/24834030/1399316908497/216_Fanny+Crosby_es.pdf?token=3lzG%2F0%2FV6xT84kaiDJRg74i9Mgw%3D" TargetMode="External"/><Relationship Id="rId24" Type="http://schemas.openxmlformats.org/officeDocument/2006/relationships/hyperlink" Target="http://www.mywonderstudio.com/level-1/2011/8/31/coloring-page-live-in-gods-word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biblegateway.com/passage/?search=Romanos%2010:17&amp;version=RVR1960" TargetMode="External"/><Relationship Id="rId23" Type="http://schemas.openxmlformats.org/officeDocument/2006/relationships/hyperlink" Target="http://www.gwnews.com/newscurrent/biographies.php?year=2011&amp;week=11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biblegateway.com/passage/?search=Romanos%208:28&amp;version=RVR1960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biblegateway.com/passage/?search=Salmo%2019:7-11&amp;version=RVR1960" TargetMode="External"/><Relationship Id="rId22" Type="http://schemas.openxmlformats.org/officeDocument/2006/relationships/hyperlink" Target="http://www.biblegateway.com/passage/?search=2%20Corintios%201:4&amp;version=RVR196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24E615-D4D1-49BD-9437-168AEC95541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2164889-9C4D-44AF-A7C0-3240E08279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AFC1AA-F7F4-4887-8144-F9757D548E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917</Words>
  <Characters>5049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13</cp:revision>
  <dcterms:created xsi:type="dcterms:W3CDTF">2012-09-29T14:53:00Z</dcterms:created>
  <dcterms:modified xsi:type="dcterms:W3CDTF">2015-08-25T18:23:00Z</dcterms:modified>
</cp:coreProperties>
</file>